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6161" w14:textId="0BC0DDC9" w:rsidR="00192D4F" w:rsidRPr="00192D4F" w:rsidRDefault="00192D4F" w:rsidP="00DD3D6C">
      <w:pPr>
        <w:pStyle w:val="Nagwek1"/>
        <w:jc w:val="center"/>
        <w:rPr>
          <w:rFonts w:eastAsia="Times New Roman"/>
          <w:sz w:val="24"/>
          <w:lang w:eastAsia="pl-PL"/>
        </w:rPr>
      </w:pPr>
      <w:r w:rsidRPr="00192D4F">
        <w:rPr>
          <w:rFonts w:eastAsia="Times New Roman"/>
          <w:lang w:eastAsia="pl-PL"/>
        </w:rPr>
        <w:t xml:space="preserve">Regulamin organizowania </w:t>
      </w:r>
      <w:r w:rsidR="00FA6B79">
        <w:rPr>
          <w:rFonts w:eastAsia="Times New Roman"/>
          <w:lang w:eastAsia="pl-PL"/>
        </w:rPr>
        <w:t xml:space="preserve">wyjść grupowych, </w:t>
      </w:r>
      <w:r w:rsidRPr="00192D4F">
        <w:rPr>
          <w:rFonts w:eastAsia="Times New Roman"/>
          <w:lang w:eastAsia="pl-PL"/>
        </w:rPr>
        <w:t>wycieczek krajoznawczo-turystycznych w  PZN Centrum Edukacyjno-Leczniczo-Rehabilitacyjnym                               dla Dzieci i Młodzieży w Rudołtowicach</w:t>
      </w:r>
    </w:p>
    <w:p w14:paraId="07B48A0A" w14:textId="77777777" w:rsidR="00DD3D6C" w:rsidRDefault="00DD3D6C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588B8D" w14:textId="51A024E7" w:rsidR="00192D4F" w:rsidRDefault="00192D4F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prawna:</w:t>
      </w:r>
    </w:p>
    <w:p w14:paraId="2B7AB713" w14:textId="77777777" w:rsidR="00FA6B79" w:rsidRDefault="00FA6B79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8A87A5" w14:textId="3248DE21" w:rsidR="00FA6B79" w:rsidRPr="00FA6B79" w:rsidRDefault="00FA6B79" w:rsidP="00FA6B79">
      <w:pPr>
        <w:numPr>
          <w:ilvl w:val="0"/>
          <w:numId w:val="1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Narodowej i Sportu z dnia 31 grudnia 2002r. w sprawie bezpieczeństwa i higieny pracy w publicznych i niepublicznych szkołach i placówkach (tekst jednolity Dz. U. 2020r., poz. 1604)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3EE545F" w14:textId="77777777" w:rsidR="00192D4F" w:rsidRPr="00192D4F" w:rsidRDefault="00192D4F" w:rsidP="00FA6B79">
      <w:pPr>
        <w:numPr>
          <w:ilvl w:val="0"/>
          <w:numId w:val="1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Narodowej z dnia 25 maja 2018r. w sprawie warunków                    i sposobu organizowania przez publiczne przedszkola, szkoły i placówki krajoznawstwa                           i turystyki. (Dz. U. z 2018 r., poz. 1055).</w:t>
      </w:r>
    </w:p>
    <w:p w14:paraId="7927AA88" w14:textId="77777777" w:rsidR="00192D4F" w:rsidRPr="00192D4F" w:rsidRDefault="00192D4F" w:rsidP="00FA6B79">
      <w:pPr>
        <w:numPr>
          <w:ilvl w:val="0"/>
          <w:numId w:val="1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14 grudnia 2016r.- Prawo oświatowe (Dz. U. z  2021r., poz. 1082).</w:t>
      </w:r>
    </w:p>
    <w:p w14:paraId="01C62470" w14:textId="1DCE2CB2" w:rsidR="00192D4F" w:rsidRDefault="00192D4F" w:rsidP="00FA6B79">
      <w:pPr>
        <w:numPr>
          <w:ilvl w:val="0"/>
          <w:numId w:val="1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 z 2017r. poz. 356).</w:t>
      </w:r>
    </w:p>
    <w:p w14:paraId="09956582" w14:textId="77777777" w:rsidR="00FA6B79" w:rsidRPr="00192D4F" w:rsidRDefault="00FA6B79" w:rsidP="00FA6B79">
      <w:pPr>
        <w:spacing w:after="0" w:line="240" w:lineRule="auto"/>
        <w:ind w:left="1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20FAE6" w14:textId="77777777" w:rsidR="00192D4F" w:rsidRPr="00192D4F" w:rsidRDefault="00192D4F" w:rsidP="00192D4F">
      <w:pPr>
        <w:spacing w:after="11" w:line="265" w:lineRule="auto"/>
        <w:ind w:left="1808" w:right="144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14:paraId="55462AA9" w14:textId="77777777" w:rsidR="00192D4F" w:rsidRPr="00192D4F" w:rsidRDefault="00192D4F" w:rsidP="00192D4F">
      <w:pPr>
        <w:spacing w:after="328" w:line="265" w:lineRule="auto"/>
        <w:ind w:left="368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OGÓLNE</w:t>
      </w:r>
    </w:p>
    <w:p w14:paraId="7FDF7ED1" w14:textId="4BC31879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PZN Centrum Edukacyjno-Leczniczo-Rehabilitacyjne dla Dzieci i Młodzieży</w:t>
      </w:r>
      <w:r w:rsidR="00791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</w:t>
      </w:r>
      <w:r w:rsidR="00791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</w:t>
      </w:r>
      <w:r w:rsidR="00791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zobowiązane jest rozwijać działalność krajoznawczo-turystyczną, służącą wzbogacaniu procesu dydaktyczno- wychowawczego, poprawie stanu zdrowia oraz kształtowaniu kultury wypoczynku dzieci i młodzieży.</w:t>
      </w:r>
    </w:p>
    <w:p w14:paraId="3C110792" w14:textId="77777777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przez Centrum wycieczek, spacerów ma na celu:</w:t>
      </w:r>
    </w:p>
    <w:p w14:paraId="745C3863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poznawanie środowiska przyrodniczego, tradycji;</w:t>
      </w:r>
    </w:p>
    <w:p w14:paraId="10EC31B1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wiedzy z różnych dziedzin życia społecznego, kulturalnego;</w:t>
      </w:r>
    </w:p>
    <w:p w14:paraId="503B135D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rodziny w procesie wychowania;</w:t>
      </w:r>
    </w:p>
    <w:p w14:paraId="0562BC3E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upowszechnianie wśród wychowanków zasad ochrony środowiska naturalnego, a także umiejętności korzystania z zasobów przyrody;</w:t>
      </w:r>
    </w:p>
    <w:p w14:paraId="37DC47C1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upowszechnianie zdrowego stylu życia i aktywności fizycznej oraz podnoszenie sprawności fizycznej;</w:t>
      </w:r>
    </w:p>
    <w:p w14:paraId="18B9778E" w14:textId="77777777" w:rsidR="00192D4F" w:rsidRPr="00192D4F" w:rsidRDefault="00192D4F" w:rsidP="00192D4F">
      <w:pPr>
        <w:numPr>
          <w:ilvl w:val="1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poznawanie zasad bezpiecznego zachowania się w różnych sytuacjach.</w:t>
      </w:r>
    </w:p>
    <w:p w14:paraId="1E2C3E28" w14:textId="1711DCD9" w:rsidR="00192D4F" w:rsidRPr="00192D4F" w:rsidRDefault="00FA6B79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 grupowe i </w:t>
      </w:r>
      <w:r w:rsidR="00192D4F"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wycieczki są organizowane w trakcie roku szkolnego, w szczególności w ramach odpowiednio zajęć dydaktyczno-wychowawczych lub opiekuńczych. </w:t>
      </w:r>
    </w:p>
    <w:p w14:paraId="22594785" w14:textId="77777777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 działalności krajoznawczo-turystycznej:</w:t>
      </w:r>
    </w:p>
    <w:p w14:paraId="56197BA0" w14:textId="32BAF926" w:rsidR="00192D4F" w:rsidRPr="00192D4F" w:rsidRDefault="00FA6B79" w:rsidP="00192D4F">
      <w:pPr>
        <w:numPr>
          <w:ilvl w:val="2"/>
          <w:numId w:val="3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wyjścia grupowe </w:t>
      </w:r>
      <w:r w:rsidR="00192D4F"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inicjowane i realizowane przez nauczyciela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AA89FD0" w14:textId="0DE71762" w:rsidR="00192D4F" w:rsidRPr="00192D4F" w:rsidRDefault="00192D4F" w:rsidP="00192D4F">
      <w:pPr>
        <w:numPr>
          <w:ilvl w:val="2"/>
          <w:numId w:val="3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wycieczki krajoznawczo-turystyczne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organizowane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nabywania wiedzy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otaczającym środowisku i umiejętności zastosowania tej wiedzy w praktyce, wyjazdy związane z realizacją podstawy programowej, integracją rodzin dzieci niepełnosprawnych                                  i środowiskiem.</w:t>
      </w:r>
    </w:p>
    <w:p w14:paraId="2207BD9D" w14:textId="6BEA0EB5" w:rsid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Organizację i program wycieczki dostosowuje się do wieku, zainteresowań i potrzeb  wychowanków Centrum, ich stanu zdrowia, kondycji, sprawności fizycznej i umiejętności.</w:t>
      </w:r>
    </w:p>
    <w:p w14:paraId="38BDFEF0" w14:textId="739C2A51" w:rsidR="0052526C" w:rsidRDefault="00192D4F" w:rsidP="0052526C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Zgoda rodziców na udział w </w:t>
      </w:r>
      <w:r w:rsidR="007B7516"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wyjściach grupowych, </w:t>
      </w:r>
      <w:r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wycieczkach wychowanka jest wyrażana w formie pisemnej podczas przyjęcia do placówki</w:t>
      </w:r>
      <w:r w:rsidR="009B72FE"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 zapoznaniu się z regulaminem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nr 2)</w:t>
      </w:r>
      <w:r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Zgoda podpisywana jest na czas nieokreślony. Rodzic ma prawo w każdym momencie zgodę na udział dziecka w </w:t>
      </w:r>
      <w:r w:rsidR="007B7516"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wyjściach grupowych i </w:t>
      </w:r>
      <w:r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wycieczkach wycofać.</w:t>
      </w:r>
      <w:r w:rsidR="0052526C"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01FBB7" w14:textId="470BEEE6" w:rsidR="00192D4F" w:rsidRPr="0052526C" w:rsidRDefault="0052526C" w:rsidP="0052526C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Wycofanie zgody na udział w wyjściach grupowych i wycieczkach </w:t>
      </w:r>
      <w:r w:rsidRP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pisemnej informacji należy przekazać zastępcy dyrektora ds. edukacji.</w:t>
      </w:r>
    </w:p>
    <w:p w14:paraId="4D22607D" w14:textId="3F02D9C2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wyjść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wycieczek po najbliższej okolicy jest nauczyciel. </w:t>
      </w:r>
    </w:p>
    <w:p w14:paraId="3ADC806A" w14:textId="77777777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Obowiązkiem organizatora jest sprawdzenie stanu zdrowia i ubioru odpowiedniego do pogody podczas spacerów i wycieczek. </w:t>
      </w:r>
    </w:p>
    <w:p w14:paraId="383736A7" w14:textId="3549D778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 grupowego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wycieczki zobowiązany jest do zapewnienia właściwej opieki i bezpieczeństwa wychowankom Centrum. </w:t>
      </w:r>
    </w:p>
    <w:p w14:paraId="39387DD5" w14:textId="2F3D6506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Osobami współodpowiedzialnymi za bezpieczeństwo wychowanków podczas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wycieczek mogą być również pracownicy niepedagogiczni biorący udział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wyjściach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wycieczkach. </w:t>
      </w:r>
    </w:p>
    <w:p w14:paraId="47403410" w14:textId="6DA9E9AB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organizowaniu i prowadzeniu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wycieczek mogą współdziałać rodzice.</w:t>
      </w:r>
    </w:p>
    <w:p w14:paraId="051A21EF" w14:textId="77777777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wycieczkach krajoznawczo-turystycznych mogą brać udział rodzice, którzy przyjmują rolę opiekunów, co nie zwalnia nauczyciela z odpowiedzialności za bezpieczeństwo wychowanków Centrum. </w:t>
      </w:r>
    </w:p>
    <w:p w14:paraId="56947250" w14:textId="611E98C4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Opieka nad wychowankami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trakcie wyjść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wyciecz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charakter ciągły.</w:t>
      </w:r>
    </w:p>
    <w:p w14:paraId="17F25283" w14:textId="5BDE3898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podstawowych czynności organizatora i opiekunów podczas </w:t>
      </w:r>
      <w:r w:rsidR="007B7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wyjść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wycieczek należy: </w:t>
      </w:r>
    </w:p>
    <w:p w14:paraId="46543133" w14:textId="77777777" w:rsidR="00192D4F" w:rsidRPr="00192D4F" w:rsidRDefault="00192D4F" w:rsidP="00192D4F">
      <w:pPr>
        <w:numPr>
          <w:ilvl w:val="3"/>
          <w:numId w:val="4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sprawowanie opieki nad wychowankami;</w:t>
      </w:r>
    </w:p>
    <w:p w14:paraId="26F0418D" w14:textId="77777777" w:rsidR="00192D4F" w:rsidRPr="00192D4F" w:rsidRDefault="00192D4F" w:rsidP="00192D4F">
      <w:pPr>
        <w:numPr>
          <w:ilvl w:val="3"/>
          <w:numId w:val="4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współdziałanie w zakresie realizacji programu i harmonogramu wycieczki; </w:t>
      </w:r>
    </w:p>
    <w:p w14:paraId="6A0F97C2" w14:textId="77777777" w:rsidR="00192D4F" w:rsidRPr="00192D4F" w:rsidRDefault="00192D4F" w:rsidP="00192D4F">
      <w:pPr>
        <w:numPr>
          <w:ilvl w:val="3"/>
          <w:numId w:val="4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przestrzeganiem przez wychowanków zasad zachowania się ze szczególnym uwzględnieniem zasad bezpieczeństwa; </w:t>
      </w:r>
    </w:p>
    <w:p w14:paraId="733DF000" w14:textId="2018E175" w:rsidR="00192D4F" w:rsidRP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prowadzenia spacerów i wycieczek podczas burzy, śnieżycy lub gołoledzi, silnych wiatrów</w:t>
      </w:r>
      <w:r w:rsidR="00791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innych warunków atmosferycznych, które mogą stwarzać zagrożenie dla wychowanków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A2D19E0" w14:textId="46851F21" w:rsidR="00192D4F" w:rsidRDefault="00192D4F" w:rsidP="00192D4F">
      <w:pPr>
        <w:numPr>
          <w:ilvl w:val="0"/>
          <w:numId w:val="2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upoważnia zastępcę dyrektora ds. edukacji do prowadzenia rejestru wyjść grupowych (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zeszyt 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wydawania zgody i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zatwierdzania kart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wycieczek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(załącznik nr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7C6D1EAA" w14:textId="77777777" w:rsidR="00192D4F" w:rsidRPr="00192D4F" w:rsidRDefault="00192D4F" w:rsidP="00192D4F">
      <w:pPr>
        <w:spacing w:after="10" w:line="271" w:lineRule="auto"/>
        <w:ind w:left="1078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46732E" w14:textId="77777777" w:rsidR="00192D4F" w:rsidRPr="00192D4F" w:rsidRDefault="00192D4F" w:rsidP="00192D4F">
      <w:pPr>
        <w:spacing w:after="11" w:line="265" w:lineRule="auto"/>
        <w:ind w:left="1808" w:right="144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14:paraId="6CBD6627" w14:textId="5386ACD7" w:rsidR="00192D4F" w:rsidRPr="00192D4F" w:rsidRDefault="00192D4F" w:rsidP="00192D4F">
      <w:pPr>
        <w:spacing w:after="329" w:line="265" w:lineRule="auto"/>
        <w:ind w:left="368" w:right="144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="00173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ZASTĘPCY DYREKTORA DS. EDUKACJI CENTRUM</w:t>
      </w:r>
    </w:p>
    <w:p w14:paraId="3904DA15" w14:textId="77777777" w:rsidR="00192D4F" w:rsidRPr="00192D4F" w:rsidRDefault="00192D4F" w:rsidP="00192D4F">
      <w:pPr>
        <w:spacing w:after="10" w:line="271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1. Zastępca dyrektora ds. edukacji Centrum nadzoruje właściwą, zgodną z prawem organizację </w:t>
      </w:r>
    </w:p>
    <w:p w14:paraId="0A2F3179" w14:textId="4B8A71F4" w:rsidR="00192D4F" w:rsidRPr="00192D4F" w:rsidRDefault="00192D4F" w:rsidP="00192D4F">
      <w:pPr>
        <w:spacing w:after="10" w:line="271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899A44" w14:textId="77777777" w:rsidR="00192D4F" w:rsidRPr="00192D4F" w:rsidRDefault="00192D4F" w:rsidP="00192D4F">
      <w:pPr>
        <w:spacing w:after="10" w:line="271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2. Do podstawowych zadań zastępcy dyrektora ds. edukacji Centrum należy:</w:t>
      </w:r>
    </w:p>
    <w:p w14:paraId="6CEFFC17" w14:textId="0187B524" w:rsidR="00192D4F" w:rsidRPr="00192D4F" w:rsidRDefault="00192D4F" w:rsidP="00192D4F">
      <w:pPr>
        <w:numPr>
          <w:ilvl w:val="2"/>
          <w:numId w:val="6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wyrażanie zgody na zorganizowanie wycieczki poprzez zatwierdzenie karty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wycieczki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jej przechowywanie,</w:t>
      </w:r>
    </w:p>
    <w:p w14:paraId="4DA6F2F2" w14:textId="77777777" w:rsidR="00192D4F" w:rsidRPr="00192D4F" w:rsidRDefault="00192D4F" w:rsidP="00192D4F">
      <w:pPr>
        <w:numPr>
          <w:ilvl w:val="2"/>
          <w:numId w:val="6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czuwanie nad  prawidłową organizacją wycieczki,</w:t>
      </w:r>
    </w:p>
    <w:p w14:paraId="18C2F9AB" w14:textId="3032887F" w:rsidR="00192D4F" w:rsidRDefault="00192D4F" w:rsidP="00192D4F">
      <w:pPr>
        <w:numPr>
          <w:ilvl w:val="2"/>
          <w:numId w:val="6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wyznaczanie kierownika wycieczki spośród pracowników pedagogicznych Centrum,  zatwierdzenie opiekunów uczestniczących w wycieczce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DAB3F90" w14:textId="150DD4FB" w:rsidR="00173347" w:rsidRPr="00192D4F" w:rsidRDefault="00173347" w:rsidP="00192D4F">
      <w:pPr>
        <w:numPr>
          <w:ilvl w:val="2"/>
          <w:numId w:val="6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prowadzenie rejestru wyjść grupowych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(zeszyt wyjść grupowych)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F0E11A" w14:textId="77777777" w:rsidR="00192D4F" w:rsidRPr="00192D4F" w:rsidRDefault="00192D4F" w:rsidP="0052526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3. Zastępca dyrektora ds. edukacji może wyrazić zgodę na łączenie funkcji kierownika i opiekuna </w:t>
      </w:r>
    </w:p>
    <w:p w14:paraId="55F85CF7" w14:textId="77777777" w:rsidR="00192D4F" w:rsidRPr="00192D4F" w:rsidRDefault="00192D4F" w:rsidP="0052526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wycieczki.</w:t>
      </w:r>
    </w:p>
    <w:p w14:paraId="34134440" w14:textId="77777777" w:rsidR="00192D4F" w:rsidRPr="00192D4F" w:rsidRDefault="00192D4F" w:rsidP="00192D4F">
      <w:pPr>
        <w:spacing w:after="0" w:line="360" w:lineRule="auto"/>
        <w:ind w:left="18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14:paraId="622E20E4" w14:textId="77777777" w:rsidR="00192D4F" w:rsidRPr="00192D4F" w:rsidRDefault="00192D4F" w:rsidP="00192D4F">
      <w:pPr>
        <w:spacing w:after="329" w:line="265" w:lineRule="auto"/>
        <w:ind w:left="37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KIEROWNIKA WYCIECZKI</w:t>
      </w:r>
    </w:p>
    <w:p w14:paraId="1EB0BC46" w14:textId="77777777" w:rsidR="00192D4F" w:rsidRPr="00192D4F" w:rsidRDefault="00192D4F" w:rsidP="00192D4F">
      <w:pPr>
        <w:numPr>
          <w:ilvl w:val="1"/>
          <w:numId w:val="5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Kierownikiem wycieczki krajoznawczo-turystycznej może być wyłącznie nauczyciel zatrudniony w Centrum. </w:t>
      </w:r>
    </w:p>
    <w:p w14:paraId="7D337D0D" w14:textId="77777777" w:rsidR="00192D4F" w:rsidRPr="00192D4F" w:rsidRDefault="00192D4F" w:rsidP="00192D4F">
      <w:pPr>
        <w:numPr>
          <w:ilvl w:val="1"/>
          <w:numId w:val="5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podstawowych obowiązków kierownika wycieczki należy:</w:t>
      </w:r>
    </w:p>
    <w:p w14:paraId="3B5161B2" w14:textId="4E90BCD5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programu wycieczki oraz zgromadzenie dokumentacji wycieczki, którą zatwierdza zastępca dyrektora ds. edukacji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nr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3C1DBAD0" w14:textId="77777777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zorganizowanie transportu,</w:t>
      </w:r>
    </w:p>
    <w:p w14:paraId="5B948C89" w14:textId="77777777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warunków do pełnej realizacji programu i regulaminu wycieczki oraz sprawowanie nadzoru w tym zakresie,</w:t>
      </w:r>
    </w:p>
    <w:p w14:paraId="6CE04ED7" w14:textId="77777777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zaznajomienie uczestników z programem wycieczki oraz zasadami bezpieczeństwa oraz zapewnienie warunków do ich przestrzegania (w miarę możliwości poznawczych uczestników wycieczki),</w:t>
      </w:r>
    </w:p>
    <w:p w14:paraId="743D7D99" w14:textId="77777777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zadań dla opiekuna wycieczki w zakresie realizacji programu, zapewnienia opieki i bezpieczeństwa uczestnikom wycieczki,</w:t>
      </w:r>
    </w:p>
    <w:p w14:paraId="76083B35" w14:textId="77777777" w:rsidR="00192D4F" w:rsidRPr="00192D4F" w:rsidRDefault="00192D4F" w:rsidP="00192D4F">
      <w:pPr>
        <w:numPr>
          <w:ilvl w:val="0"/>
          <w:numId w:val="7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zaopatrzeniem uczestników w niezbędny, sprawny sprzęt i ekwipunek oraz apteczkę pierwszej pomocy,</w:t>
      </w:r>
    </w:p>
    <w:p w14:paraId="34D45E5C" w14:textId="77777777" w:rsidR="00192D4F" w:rsidRPr="00192D4F" w:rsidRDefault="00192D4F" w:rsidP="00192D4F">
      <w:pPr>
        <w:numPr>
          <w:ilvl w:val="0"/>
          <w:numId w:val="7"/>
        </w:numPr>
        <w:spacing w:after="321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dysponowanie środkami finansowymi przeznaczonymi na organizację wycieczki.</w:t>
      </w:r>
    </w:p>
    <w:p w14:paraId="5234BDDF" w14:textId="77777777" w:rsidR="00192D4F" w:rsidRPr="00192D4F" w:rsidRDefault="00192D4F" w:rsidP="00192D4F">
      <w:pPr>
        <w:spacing w:after="11" w:line="265" w:lineRule="auto"/>
        <w:ind w:left="18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14:paraId="4C64F4AB" w14:textId="4B5602D7" w:rsidR="00192D4F" w:rsidRPr="00192D4F" w:rsidRDefault="005C0C5B" w:rsidP="00192D4F">
      <w:pPr>
        <w:spacing w:after="329" w:line="265" w:lineRule="auto"/>
        <w:ind w:left="1808" w:right="144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</w:t>
      </w:r>
      <w:r w:rsidR="00192D4F"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OPIEKUNA WYCIECZKI</w:t>
      </w:r>
    </w:p>
    <w:p w14:paraId="580B2A19" w14:textId="77777777" w:rsidR="00192D4F" w:rsidRPr="00192D4F" w:rsidRDefault="00192D4F" w:rsidP="00192D4F">
      <w:pPr>
        <w:numPr>
          <w:ilvl w:val="0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Opiekunami wycieczki powinni być nauczyciele, pomoce nauczyciela  lub w uzgodnieniu                      z zastępcą dyrektora ds. edukacji, rodzice wychowanków Centrum biorących udział                                w wycieczce.</w:t>
      </w:r>
    </w:p>
    <w:p w14:paraId="3F5AE317" w14:textId="77777777" w:rsidR="00192D4F" w:rsidRPr="00192D4F" w:rsidRDefault="00192D4F" w:rsidP="00192D4F">
      <w:pPr>
        <w:numPr>
          <w:ilvl w:val="0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podstawowych czynności opiekuna wycieczki należy:</w:t>
      </w:r>
    </w:p>
    <w:p w14:paraId="1CC6B350" w14:textId="77777777" w:rsidR="00192D4F" w:rsidRPr="00192D4F" w:rsidRDefault="00192D4F" w:rsidP="00192D4F">
      <w:pPr>
        <w:numPr>
          <w:ilvl w:val="1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sprawowanie opieki nad powierzonymi wychowankami Centrum,</w:t>
      </w:r>
    </w:p>
    <w:p w14:paraId="0DD9C242" w14:textId="77777777" w:rsidR="00192D4F" w:rsidRPr="00192D4F" w:rsidRDefault="00192D4F" w:rsidP="00192D4F">
      <w:pPr>
        <w:numPr>
          <w:ilvl w:val="1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kierownikiem w zakresie realizacji programu i harmonogramu wycieczki,</w:t>
      </w:r>
    </w:p>
    <w:p w14:paraId="75FE084F" w14:textId="77777777" w:rsidR="00192D4F" w:rsidRPr="00192D4F" w:rsidRDefault="00192D4F" w:rsidP="00192D4F">
      <w:pPr>
        <w:numPr>
          <w:ilvl w:val="1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przestrzeganiem regulaminu przez wychowanków ze szczególnym uwzględnieniem zasad bezpieczeństwa,</w:t>
      </w:r>
    </w:p>
    <w:p w14:paraId="2D91B097" w14:textId="77777777" w:rsidR="00192D4F" w:rsidRPr="00192D4F" w:rsidRDefault="00192D4F" w:rsidP="00192D4F">
      <w:pPr>
        <w:numPr>
          <w:ilvl w:val="1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innych zadań zleconych przez kierownika wycieczki,</w:t>
      </w:r>
    </w:p>
    <w:p w14:paraId="49306E4A" w14:textId="77777777" w:rsidR="00192D4F" w:rsidRPr="00192D4F" w:rsidRDefault="00192D4F" w:rsidP="00192D4F">
      <w:pPr>
        <w:numPr>
          <w:ilvl w:val="1"/>
          <w:numId w:val="8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 własnoręcznym podpisem na liści uczestników wycieczki przyjęcie odpowiedzialności za bezpieczeństwo wychowanków Centrum.</w:t>
      </w:r>
    </w:p>
    <w:p w14:paraId="6203FA20" w14:textId="77777777" w:rsidR="00192D4F" w:rsidRPr="00192D4F" w:rsidRDefault="00192D4F" w:rsidP="00192D4F">
      <w:pPr>
        <w:spacing w:after="10" w:line="271" w:lineRule="auto"/>
        <w:ind w:left="1425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9F9762" w14:textId="77777777" w:rsidR="00192D4F" w:rsidRPr="00192D4F" w:rsidRDefault="00192D4F" w:rsidP="00192D4F">
      <w:pPr>
        <w:spacing w:after="11" w:line="265" w:lineRule="auto"/>
        <w:ind w:left="18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E7F6ACE" w14:textId="63DE2462" w:rsidR="00192D4F" w:rsidRPr="00192D4F" w:rsidRDefault="00173347" w:rsidP="00192D4F">
      <w:pPr>
        <w:spacing w:after="329" w:line="265" w:lineRule="auto"/>
        <w:ind w:left="124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</w:t>
      </w:r>
      <w:r w:rsidR="00192D4F"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ORGANIZACJA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WYJŚĆ GRUPOWYCH</w:t>
      </w:r>
    </w:p>
    <w:p w14:paraId="793169BA" w14:textId="52873166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wyjść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najbliższej okolicy jest nauczyciel.</w:t>
      </w:r>
    </w:p>
    <w:p w14:paraId="77B1FF60" w14:textId="6F54DF9F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organizując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wyjście grupowe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powinien rozważyć różnorakie kryteria, jak: </w:t>
      </w:r>
    </w:p>
    <w:p w14:paraId="029EFAFE" w14:textId="77777777" w:rsidR="00192D4F" w:rsidRPr="00192D4F" w:rsidRDefault="00192D4F" w:rsidP="00192D4F">
      <w:pPr>
        <w:numPr>
          <w:ilvl w:val="1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wiek dzieci;</w:t>
      </w:r>
    </w:p>
    <w:p w14:paraId="280F9228" w14:textId="77777777" w:rsidR="00192D4F" w:rsidRPr="00192D4F" w:rsidRDefault="00192D4F" w:rsidP="00192D4F">
      <w:pPr>
        <w:numPr>
          <w:ilvl w:val="1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zainteresowania i potrzeby; </w:t>
      </w:r>
    </w:p>
    <w:p w14:paraId="7866BEA1" w14:textId="77777777" w:rsidR="00192D4F" w:rsidRPr="00192D4F" w:rsidRDefault="00192D4F" w:rsidP="00192D4F">
      <w:pPr>
        <w:numPr>
          <w:ilvl w:val="1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sprawność fizyczną, stan zdrowia; </w:t>
      </w:r>
    </w:p>
    <w:p w14:paraId="18AC1CE1" w14:textId="77777777" w:rsidR="00192D4F" w:rsidRPr="00192D4F" w:rsidRDefault="00192D4F" w:rsidP="00192D4F">
      <w:pPr>
        <w:numPr>
          <w:ilvl w:val="1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przygotowania do pokonywania trudności;</w:t>
      </w:r>
    </w:p>
    <w:p w14:paraId="1DDC96EB" w14:textId="7349D8DF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Organizując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wyjście grupowe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najbliższej okolicy nauczyciel zapoznaje wychowanków z miejscem i celem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miarę ich możliwości poznawczych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2966B2C" w14:textId="77777777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 o właściwy dobór ubioru wychowanków Centrum do warunków atmosferycznych. </w:t>
      </w:r>
    </w:p>
    <w:p w14:paraId="4F9A3A7F" w14:textId="3DBB1D46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 właściwą organizacje w celu osiągnięcia zamierzonych celó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AC2E6DC" w14:textId="77777777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dopuszcza do nadmiernego zmęczenia fizycznego wychowanków.</w:t>
      </w:r>
    </w:p>
    <w:p w14:paraId="521F8620" w14:textId="77777777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 pełne bezpieczeństwo, a w określonych sytuacjach daje wychowankom kontrolowane poczucie swobody.</w:t>
      </w:r>
    </w:p>
    <w:p w14:paraId="1E694B4D" w14:textId="5F70B957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każdorazowym wyjściem </w:t>
      </w:r>
      <w:r w:rsidR="00173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grupowym należy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dokonać wpisu w zeszyt wyjść grupowych.</w:t>
      </w:r>
    </w:p>
    <w:p w14:paraId="487A7C00" w14:textId="4F730318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wychowanków przypisana jednemu opiekunowi nie może przekracza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uczestników,  w zależności od stopnia funkcjonowania wychowanków.</w:t>
      </w:r>
    </w:p>
    <w:p w14:paraId="1DF3DA3A" w14:textId="2BCB91C2" w:rsidR="00192D4F" w:rsidRPr="00192D4F" w:rsidRDefault="00192D4F" w:rsidP="00192D4F">
      <w:pPr>
        <w:numPr>
          <w:ilvl w:val="0"/>
          <w:numId w:val="9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ściśle przestrzegać zasad przemieszczania się kolumny przez ulicę, tylko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miejscach wyznaczonych zatrzymywać ruch pojazdów, aby umożliwić grupie bezpieczne przejście.</w:t>
      </w:r>
    </w:p>
    <w:p w14:paraId="2F07AED3" w14:textId="77777777" w:rsidR="00192D4F" w:rsidRPr="00192D4F" w:rsidRDefault="00192D4F" w:rsidP="00192D4F">
      <w:pPr>
        <w:numPr>
          <w:ilvl w:val="0"/>
          <w:numId w:val="9"/>
        </w:numPr>
        <w:spacing w:after="333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spaceru, pieszej wycieczki należy zawsze poruszać się prawą stroną chodnika. </w:t>
      </w:r>
    </w:p>
    <w:p w14:paraId="54CAA0A1" w14:textId="77777777" w:rsidR="00192D4F" w:rsidRPr="00192D4F" w:rsidRDefault="00192D4F" w:rsidP="00192D4F">
      <w:pPr>
        <w:spacing w:after="11" w:line="265" w:lineRule="auto"/>
        <w:ind w:left="18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14:paraId="7C81215E" w14:textId="77777777" w:rsidR="00192D4F" w:rsidRPr="00192D4F" w:rsidRDefault="00192D4F" w:rsidP="00192D4F">
      <w:pPr>
        <w:spacing w:after="12" w:line="265" w:lineRule="auto"/>
        <w:ind w:left="292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BEZPIECZEŃSTWA PODCZAS WYCIECZEK</w:t>
      </w:r>
    </w:p>
    <w:p w14:paraId="00EA0E09" w14:textId="4142CE59" w:rsidR="00192D4F" w:rsidRPr="00192D4F" w:rsidRDefault="00192D4F" w:rsidP="00192D4F">
      <w:pPr>
        <w:spacing w:after="11" w:line="265" w:lineRule="auto"/>
        <w:ind w:left="1808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KRAJOZNAWCZO-TURYSTYCZN</w:t>
      </w:r>
      <w:r w:rsidR="0079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YCH</w:t>
      </w:r>
    </w:p>
    <w:p w14:paraId="2E291E8D" w14:textId="77777777" w:rsidR="00192D4F" w:rsidRPr="00192D4F" w:rsidRDefault="00192D4F" w:rsidP="00192D4F">
      <w:pPr>
        <w:spacing w:after="19"/>
        <w:ind w:left="17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A85D24C" w14:textId="0B692AB1" w:rsidR="00192D4F" w:rsidRP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1.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czasie wycieczki jeden opiekun sprawuje opiekę nad 1 do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wychowanków.</w:t>
      </w:r>
    </w:p>
    <w:p w14:paraId="7AE1B976" w14:textId="4146538A" w:rsidR="00192D4F" w:rsidRP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2.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wycieczki ubrani są odpowiednio do miejsca i warunków atmosferycznych.</w:t>
      </w:r>
    </w:p>
    <w:p w14:paraId="7ADE93F6" w14:textId="36E08509" w:rsid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3.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mieście należy poruszać się po chodnikach lub ścieżkach dla pieszych, a w razie ich braku </w:t>
      </w:r>
    </w:p>
    <w:p w14:paraId="5E5C82E8" w14:textId="09ADD779" w:rsid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poboczu. Poza miastem</w:t>
      </w:r>
      <w:r w:rsidR="00791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lewą stroną pojedynczo, ustępując nadjeżdżającym pojazdom.</w:t>
      </w:r>
    </w:p>
    <w:p w14:paraId="4094D23D" w14:textId="3F03E8D9" w:rsidR="00192D4F" w:rsidRP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Dwójkami poza miastem można chodzić wyłącznie po drogach o bardzo małym ruchu.</w:t>
      </w:r>
    </w:p>
    <w:p w14:paraId="5268B65A" w14:textId="162874D6" w:rsid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4.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nie ma pobocza lub czasowo nie można z niego korzystać, uczestnicy wycieczki mogą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1ECB16" w14:textId="0F5433A3" w:rsidR="00192D4F" w:rsidRP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jezdni blisko jej krawędzi ustępując pierwszeństwa nadjeżdżającym pojazdom.</w:t>
      </w:r>
    </w:p>
    <w:p w14:paraId="0959E26F" w14:textId="77777777" w:rsidR="00192D4F" w:rsidRDefault="00192D4F" w:rsidP="00192D4F">
      <w:pPr>
        <w:tabs>
          <w:tab w:val="left" w:pos="1416"/>
        </w:tabs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5.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lesie należy poruszać się po oznakowanych szlakach turystycznych lub po wyznaczonych </w:t>
      </w:r>
    </w:p>
    <w:p w14:paraId="7D470B67" w14:textId="298D79B6" w:rsidR="00192D4F" w:rsidRPr="00192D4F" w:rsidRDefault="00192D4F" w:rsidP="00192D4F">
      <w:pPr>
        <w:tabs>
          <w:tab w:val="left" w:pos="1416"/>
        </w:tabs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ścieżkach. Kierownik wycieczki powinien znać teren.</w:t>
      </w:r>
    </w:p>
    <w:p w14:paraId="13FB2B8B" w14:textId="77777777" w:rsid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6.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Każdorazowo przed wyjściem na  wycieczkę nauczyciel przypomina  wychowankom zasady </w:t>
      </w:r>
    </w:p>
    <w:p w14:paraId="39DB4011" w14:textId="7092C437" w:rsid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bezpiecznego poruszania się po ulicach, drogach i po lesie.</w:t>
      </w:r>
    </w:p>
    <w:p w14:paraId="4C7DD52D" w14:textId="1449D164" w:rsidR="00192D4F" w:rsidRPr="00192D4F" w:rsidRDefault="00192D4F" w:rsidP="00192D4F">
      <w:p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7.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przejść w pobliżu jezdni, osoby opiekujące się  wychowankami asekurują ich.  </w:t>
      </w:r>
    </w:p>
    <w:p w14:paraId="1267F60B" w14:textId="73F3D8FF" w:rsidR="00192D4F" w:rsidRDefault="00192D4F" w:rsidP="0019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8.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Przejście przez jezdnię odbywa się tylko w wyznaczonych miejscach, wychowankowie </w:t>
      </w:r>
    </w:p>
    <w:p w14:paraId="0827C756" w14:textId="1F443A35" w:rsidR="00192D4F" w:rsidRDefault="00192D4F" w:rsidP="0019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przechodzą sprawnie, nauczyciel asekuruje stojąc na środku jezdni.</w:t>
      </w:r>
    </w:p>
    <w:p w14:paraId="1779BC21" w14:textId="77777777" w:rsidR="00192D4F" w:rsidRPr="00192D4F" w:rsidRDefault="00192D4F" w:rsidP="0019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56BD8B" w14:textId="77777777" w:rsidR="00192D4F" w:rsidRPr="00192D4F" w:rsidRDefault="00192D4F" w:rsidP="00192D4F">
      <w:pPr>
        <w:spacing w:after="170" w:line="265" w:lineRule="auto"/>
        <w:ind w:left="1808" w:right="7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14:paraId="4FB24427" w14:textId="77777777" w:rsidR="00192D4F" w:rsidRPr="00192D4F" w:rsidRDefault="00192D4F" w:rsidP="00192D4F">
      <w:pPr>
        <w:spacing w:after="11" w:line="265" w:lineRule="auto"/>
        <w:ind w:left="1808" w:right="72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DOKUMENTACJI</w:t>
      </w:r>
    </w:p>
    <w:p w14:paraId="04ED7106" w14:textId="77777777" w:rsidR="00192D4F" w:rsidRPr="00192D4F" w:rsidRDefault="00192D4F" w:rsidP="00192D4F">
      <w:pPr>
        <w:spacing w:after="11" w:line="265" w:lineRule="auto"/>
        <w:ind w:left="1808" w:right="72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15B964" w14:textId="6ACBCAF1" w:rsidR="00192D4F" w:rsidRDefault="00192D4F" w:rsidP="00192D4F">
      <w:pPr>
        <w:numPr>
          <w:ilvl w:val="0"/>
          <w:numId w:val="11"/>
        </w:numPr>
        <w:spacing w:after="1" w:line="27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Karta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wycieczki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(załącznik nr 1).</w:t>
      </w:r>
    </w:p>
    <w:p w14:paraId="27357D35" w14:textId="39C4310F" w:rsidR="0052526C" w:rsidRPr="00192D4F" w:rsidRDefault="0052526C" w:rsidP="00192D4F">
      <w:pPr>
        <w:numPr>
          <w:ilvl w:val="0"/>
          <w:numId w:val="11"/>
        </w:numPr>
        <w:spacing w:after="1" w:line="27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Rejestr wyjść grupowych – zeszyt. </w:t>
      </w:r>
    </w:p>
    <w:p w14:paraId="7075EC5E" w14:textId="5EBB708C" w:rsidR="00192D4F" w:rsidRPr="00192D4F" w:rsidRDefault="00192D4F" w:rsidP="00192D4F">
      <w:pPr>
        <w:numPr>
          <w:ilvl w:val="0"/>
          <w:numId w:val="11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Pisemne zgody rodziców lub prawnych opiekunów na udział podopiecznych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wyjściach grupowych/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wycieczkach organizowanych przez Centrum (załącznik nr 2).</w:t>
      </w:r>
    </w:p>
    <w:p w14:paraId="76F9D771" w14:textId="77777777" w:rsidR="00192D4F" w:rsidRPr="00192D4F" w:rsidRDefault="00192D4F" w:rsidP="00192D4F">
      <w:pPr>
        <w:spacing w:after="10" w:line="271" w:lineRule="auto"/>
        <w:ind w:left="1072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FE1B2A" w14:textId="2CCBD710" w:rsidR="00192D4F" w:rsidRPr="00192D4F" w:rsidRDefault="00192D4F" w:rsidP="00352693">
      <w:pPr>
        <w:spacing w:after="11" w:line="265" w:lineRule="auto"/>
        <w:ind w:right="5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14:paraId="2E24280D" w14:textId="0C48BF0A" w:rsidR="00192D4F" w:rsidRPr="00192D4F" w:rsidRDefault="00352693" w:rsidP="00352693">
      <w:pPr>
        <w:spacing w:after="329" w:line="265" w:lineRule="auto"/>
        <w:ind w:left="1808" w:right="5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192D4F"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KOŃCOWE</w:t>
      </w:r>
    </w:p>
    <w:p w14:paraId="3C213EE8" w14:textId="0A88FBB0" w:rsidR="00192D4F" w:rsidRDefault="00192D4F" w:rsidP="00192D4F">
      <w:pPr>
        <w:pStyle w:val="Akapitzlist"/>
        <w:numPr>
          <w:ilvl w:val="0"/>
          <w:numId w:val="14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niniejszym Regulaminie dokonuje wyłącznie dyrektor Centrum.</w:t>
      </w:r>
    </w:p>
    <w:p w14:paraId="62772F5C" w14:textId="46563811" w:rsidR="00192D4F" w:rsidRDefault="00192D4F" w:rsidP="00192D4F">
      <w:pPr>
        <w:pStyle w:val="Akapitzlist"/>
        <w:numPr>
          <w:ilvl w:val="0"/>
          <w:numId w:val="14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94170579"/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</w:t>
      </w:r>
      <w:r w:rsidRPr="00192D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organizowania </w:t>
      </w:r>
      <w:r w:rsidR="00A65F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wycieczek krajoznawczo-turystycznych w PZN Centrum Edukacyjno-Leczniczo-Rehabilitacyjnym dla Dzieci i Młodzieży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Rudołtowicach przedstawiono na Radzie Pedagogicznej w dniu 14.01.2022r.</w:t>
      </w:r>
    </w:p>
    <w:bookmarkEnd w:id="1"/>
    <w:p w14:paraId="709E6D6C" w14:textId="6D8D8ABC" w:rsidR="00192D4F" w:rsidRDefault="00192D4F" w:rsidP="00192D4F">
      <w:pPr>
        <w:pStyle w:val="Akapitzlist"/>
        <w:numPr>
          <w:ilvl w:val="0"/>
          <w:numId w:val="14"/>
        </w:numPr>
        <w:spacing w:after="10" w:line="27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</w:t>
      </w:r>
      <w:r w:rsidRPr="00192D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organizowania </w:t>
      </w:r>
      <w:r w:rsidR="00BC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wycieczek krajoznawczo-turystycznych w PZN Centrum Edukacyjno-Leczniczo-Rehabilitacyjnym dla Dzieci i Młodzieży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Rudołtowicach wchodzi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życie z dniem podpisania, z mocą obowiązującą od 1 lutego 2022 r. </w:t>
      </w:r>
    </w:p>
    <w:p w14:paraId="7EFD269E" w14:textId="6564D539" w:rsidR="00192D4F" w:rsidRDefault="00192D4F" w:rsidP="00192D4F">
      <w:pPr>
        <w:spacing w:after="6515" w:line="271" w:lineRule="auto"/>
        <w:ind w:left="1072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4EA09" w14:textId="77777777" w:rsidR="00192D4F" w:rsidRPr="00192D4F" w:rsidRDefault="00192D4F" w:rsidP="00192D4F">
      <w:pPr>
        <w:spacing w:after="6515" w:line="271" w:lineRule="auto"/>
        <w:ind w:left="1072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BF765B" w14:textId="77777777" w:rsidR="00192D4F" w:rsidRPr="00192D4F" w:rsidRDefault="00192D4F" w:rsidP="00192D4F">
      <w:pPr>
        <w:spacing w:after="0"/>
        <w:ind w:left="10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     Załącznik nr 1</w:t>
      </w:r>
    </w:p>
    <w:p w14:paraId="5C2C5DBE" w14:textId="491AFC31" w:rsidR="00192D4F" w:rsidRPr="00192D4F" w:rsidRDefault="00192D4F" w:rsidP="00192D4F">
      <w:pPr>
        <w:spacing w:after="1008" w:line="286" w:lineRule="auto"/>
        <w:ind w:left="368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Regulaminu</w:t>
      </w:r>
      <w:r w:rsidRPr="00192D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organizowania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wycieczek krajoznawczo-turystycznych  w PZN Centrum Edukacyjno-Leczniczo-Rehabilitacyjnym dla Dzieci i Młodzieży w Rudołtowicach</w:t>
      </w:r>
    </w:p>
    <w:p w14:paraId="2D153650" w14:textId="744E407F" w:rsidR="00192D4F" w:rsidRPr="00192D4F" w:rsidRDefault="00192D4F" w:rsidP="00192D4F">
      <w:pPr>
        <w:spacing w:after="10" w:line="271" w:lineRule="auto"/>
        <w:ind w:left="36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KARTA </w:t>
      </w:r>
      <w:r w:rsidR="0052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WYCIECZKI</w:t>
      </w:r>
    </w:p>
    <w:p w14:paraId="21D1714F" w14:textId="4634CFDC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 i założenia programowe</w:t>
      </w:r>
      <w:r w:rsidR="0052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wycieczki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7AF499CB" w14:textId="2C03EE09" w:rsidR="00192D4F" w:rsidRPr="00192D4F" w:rsidRDefault="00192D4F" w:rsidP="00192D4F">
      <w:pPr>
        <w:spacing w:after="10" w:line="271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</w:t>
      </w:r>
    </w:p>
    <w:p w14:paraId="14BD067F" w14:textId="41FC4022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</w:t>
      </w:r>
    </w:p>
    <w:p w14:paraId="32AEF275" w14:textId="05352A8D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Data: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7C982E71" w14:textId="1AEA132A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Miejsce</w:t>
      </w:r>
      <w:r w:rsidR="0052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wycieczki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</w:p>
    <w:p w14:paraId="753AB13D" w14:textId="2A27F180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Liczba uczestników: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</w:t>
      </w:r>
    </w:p>
    <w:p w14:paraId="67AE6BAA" w14:textId="2D4CE039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Imię i nazwisko uczestników: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</w:t>
      </w:r>
    </w:p>
    <w:p w14:paraId="2965585D" w14:textId="1271A829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</w:p>
    <w:p w14:paraId="2FFBA813" w14:textId="2D50D265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14:paraId="646BB4E5" w14:textId="4054A90C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Kierownik/osoba odpowiedzialna: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</w:t>
      </w:r>
    </w:p>
    <w:p w14:paraId="1307A6C9" w14:textId="34B3276F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Liczba opiekunów: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27962E95" w14:textId="77777777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Środek lokomocji: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43A070FD" w14:textId="699399D4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</w:p>
    <w:p w14:paraId="78F85BC7" w14:textId="77777777" w:rsid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50C61C" w14:textId="4A033AEC" w:rsidR="00192D4F" w:rsidRPr="00192D4F" w:rsidRDefault="00192D4F" w:rsidP="00192D4F">
      <w:pPr>
        <w:spacing w:after="10" w:line="271" w:lineRule="auto"/>
        <w:ind w:left="36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HARMONOGRAM WYJŚCIA/WYJAZDU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812"/>
        <w:gridCol w:w="1812"/>
        <w:gridCol w:w="1867"/>
        <w:gridCol w:w="1946"/>
        <w:gridCol w:w="1843"/>
      </w:tblGrid>
      <w:tr w:rsidR="00192D4F" w:rsidRPr="00192D4F" w14:paraId="051C4C5B" w14:textId="77777777" w:rsidTr="00564494">
        <w:tc>
          <w:tcPr>
            <w:tcW w:w="1812" w:type="dxa"/>
          </w:tcPr>
          <w:p w14:paraId="6CCCF237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i godzina</w:t>
            </w:r>
          </w:p>
          <w:p w14:paraId="0D752437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wyjazdu</w:t>
            </w:r>
          </w:p>
        </w:tc>
        <w:tc>
          <w:tcPr>
            <w:tcW w:w="1812" w:type="dxa"/>
          </w:tcPr>
          <w:p w14:paraId="61FB0BC0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i godzina</w:t>
            </w:r>
          </w:p>
          <w:p w14:paraId="76FEA04F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powrotu</w:t>
            </w:r>
          </w:p>
        </w:tc>
        <w:tc>
          <w:tcPr>
            <w:tcW w:w="1812" w:type="dxa"/>
          </w:tcPr>
          <w:p w14:paraId="2158F58E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1946" w:type="dxa"/>
          </w:tcPr>
          <w:p w14:paraId="6CD10FFD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1843" w:type="dxa"/>
          </w:tcPr>
          <w:p w14:paraId="2B5F6116" w14:textId="77777777" w:rsidR="00192D4F" w:rsidRPr="00192D4F" w:rsidRDefault="00192D4F" w:rsidP="00192D4F">
            <w:pPr>
              <w:spacing w:after="10" w:line="271" w:lineRule="auto"/>
              <w:ind w:left="36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192D4F" w:rsidRPr="00192D4F" w14:paraId="32785909" w14:textId="77777777" w:rsidTr="00564494">
        <w:tc>
          <w:tcPr>
            <w:tcW w:w="1812" w:type="dxa"/>
          </w:tcPr>
          <w:p w14:paraId="29A9FDDA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7C4FE9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1294EE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9B5BCD" w14:textId="77777777" w:rsid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783D23" w14:textId="77777777" w:rsid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D834B4" w14:textId="77777777" w:rsid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E84EE5" w14:textId="30CE4274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B277843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43D90B6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55EF3" w14:textId="77777777" w:rsidR="00192D4F" w:rsidRPr="00192D4F" w:rsidRDefault="00192D4F" w:rsidP="00192D4F">
            <w:pPr>
              <w:spacing w:after="10" w:line="271" w:lineRule="auto"/>
              <w:ind w:left="36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DFC700E" w14:textId="486AD20E" w:rsidR="00192D4F" w:rsidRDefault="00192D4F" w:rsidP="00192D4F">
      <w:pPr>
        <w:spacing w:after="1008" w:line="28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0935E2" w14:textId="0D64EDEE" w:rsidR="00192D4F" w:rsidRDefault="00192D4F" w:rsidP="00192D4F">
      <w:pPr>
        <w:spacing w:after="1008" w:line="28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087A3B" w14:textId="77777777" w:rsidR="00192D4F" w:rsidRPr="00192D4F" w:rsidRDefault="00192D4F" w:rsidP="00192D4F">
      <w:pPr>
        <w:spacing w:after="1008" w:line="28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63B55B" w14:textId="77777777" w:rsidR="00192D4F" w:rsidRPr="00192D4F" w:rsidRDefault="00192D4F" w:rsidP="00192D4F">
      <w:pPr>
        <w:spacing w:after="210" w:line="265" w:lineRule="auto"/>
        <w:ind w:left="1808" w:right="144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</w:p>
    <w:p w14:paraId="54314FF4" w14:textId="16F0254C" w:rsidR="00192D4F" w:rsidRDefault="00192D4F" w:rsidP="00E23F74">
      <w:pPr>
        <w:spacing w:after="0" w:line="360" w:lineRule="auto"/>
        <w:ind w:left="368" w:right="-17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iż zapoznałam/zapoznałem się z Regulaminem organizowania</w:t>
      </w:r>
      <w:r w:rsidR="00525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wycieczek krajoznawczo-turystycznych w PZN Centrum Edukacyjno-Leczniczo-Rehabilitacyjnym dla Dzieci i Młodzieży w Rudołtowicach</w:t>
      </w:r>
      <w:r w:rsidR="00E23F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DEE8A85" w14:textId="77777777" w:rsidR="00E23F74" w:rsidRPr="00192D4F" w:rsidRDefault="00E23F74" w:rsidP="00E23F74">
      <w:pPr>
        <w:spacing w:after="0" w:line="360" w:lineRule="auto"/>
        <w:ind w:left="368" w:right="-17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53310" w14:textId="7DBB4D77" w:rsidR="00192D4F" w:rsidRDefault="00192D4F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do przestrzegania przepisów dotyczących bezpieczeństwa w czasie wyjścia/wycieczki.</w:t>
      </w:r>
    </w:p>
    <w:p w14:paraId="1597BD34" w14:textId="77777777" w:rsidR="00E23F74" w:rsidRPr="00192D4F" w:rsidRDefault="00E23F74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E8A1F6" w14:textId="05BD4667" w:rsidR="00192D4F" w:rsidRPr="00192D4F" w:rsidRDefault="00192D4F" w:rsidP="00192D4F">
      <w:pPr>
        <w:tabs>
          <w:tab w:val="center" w:pos="1426"/>
          <w:tab w:val="center" w:pos="65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5252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wycieczki</w:t>
      </w:r>
      <w:r w:rsidR="0052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Opiekunowie wycieczki:</w:t>
      </w:r>
    </w:p>
    <w:p w14:paraId="299A3867" w14:textId="77777777" w:rsidR="00192D4F" w:rsidRPr="00192D4F" w:rsidRDefault="00192D4F" w:rsidP="00192D4F">
      <w:pPr>
        <w:tabs>
          <w:tab w:val="center" w:pos="1426"/>
          <w:tab w:val="center" w:pos="65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729FB0" w14:textId="77777777" w:rsidR="00192D4F" w:rsidRPr="00192D4F" w:rsidRDefault="00192D4F" w:rsidP="00192D4F">
      <w:pPr>
        <w:spacing w:after="251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                                          ……………………………………………</w:t>
      </w:r>
    </w:p>
    <w:p w14:paraId="7464D55D" w14:textId="77777777" w:rsidR="00192D4F" w:rsidRPr="00192D4F" w:rsidRDefault="00192D4F" w:rsidP="00192D4F">
      <w:pPr>
        <w:tabs>
          <w:tab w:val="center" w:pos="1545"/>
          <w:tab w:val="center" w:pos="6658"/>
        </w:tabs>
        <w:spacing w:after="209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 oraz podpis)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……………………….……………………</w:t>
      </w:r>
    </w:p>
    <w:p w14:paraId="5B5A33FD" w14:textId="77777777" w:rsidR="00192D4F" w:rsidRPr="00192D4F" w:rsidRDefault="00192D4F" w:rsidP="00192D4F">
      <w:pPr>
        <w:spacing w:after="204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2E895DA2" w14:textId="77777777" w:rsidR="00192D4F" w:rsidRPr="00192D4F" w:rsidRDefault="00192D4F" w:rsidP="00192D4F">
      <w:pPr>
        <w:spacing w:after="206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66D9D8D4" w14:textId="77777777" w:rsidR="00192D4F" w:rsidRPr="00192D4F" w:rsidRDefault="00192D4F" w:rsidP="00192D4F">
      <w:pPr>
        <w:spacing w:after="204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4E603A12" w14:textId="77777777" w:rsidR="00192D4F" w:rsidRPr="00192D4F" w:rsidRDefault="00192D4F" w:rsidP="00192D4F">
      <w:pPr>
        <w:spacing w:after="206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5CA0A472" w14:textId="77777777" w:rsidR="00192D4F" w:rsidRPr="00192D4F" w:rsidRDefault="00192D4F" w:rsidP="00192D4F">
      <w:pPr>
        <w:spacing w:after="204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19D19670" w14:textId="77777777" w:rsidR="00192D4F" w:rsidRPr="00192D4F" w:rsidRDefault="00192D4F" w:rsidP="00192D4F">
      <w:pPr>
        <w:spacing w:after="206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1885052E" w14:textId="77777777" w:rsidR="00192D4F" w:rsidRPr="00192D4F" w:rsidRDefault="00192D4F" w:rsidP="00192D4F">
      <w:pPr>
        <w:spacing w:after="204" w:line="271" w:lineRule="auto"/>
        <w:ind w:left="532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42247BEB" w14:textId="77777777" w:rsidR="00192D4F" w:rsidRPr="00192D4F" w:rsidRDefault="00192D4F" w:rsidP="00192D4F">
      <w:pPr>
        <w:spacing w:after="728" w:line="265" w:lineRule="auto"/>
        <w:ind w:left="1808" w:right="198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</w:t>
      </w:r>
    </w:p>
    <w:p w14:paraId="0CB2C7C8" w14:textId="77777777" w:rsidR="00192D4F" w:rsidRPr="00192D4F" w:rsidRDefault="00192D4F" w:rsidP="00192D4F">
      <w:pPr>
        <w:spacing w:after="728" w:line="265" w:lineRule="auto"/>
        <w:ind w:left="1808" w:right="198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ZATWIERDZAM</w:t>
      </w:r>
    </w:p>
    <w:p w14:paraId="41A6FC3A" w14:textId="77777777" w:rsidR="00192D4F" w:rsidRPr="00192D4F" w:rsidRDefault="00192D4F" w:rsidP="00192D4F">
      <w:pPr>
        <w:spacing w:after="0" w:line="265" w:lineRule="auto"/>
        <w:ind w:left="36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……………………………….…….………</w:t>
      </w:r>
    </w:p>
    <w:p w14:paraId="3E271C3B" w14:textId="77777777" w:rsidR="00192D4F" w:rsidRPr="00192D4F" w:rsidRDefault="00192D4F" w:rsidP="00192D4F">
      <w:pPr>
        <w:spacing w:after="568"/>
        <w:ind w:left="3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podpis zastępcy dyrektora ds. edukacji)</w:t>
      </w:r>
    </w:p>
    <w:p w14:paraId="7D72D121" w14:textId="77777777" w:rsidR="00192D4F" w:rsidRPr="00192D4F" w:rsidRDefault="00192D4F" w:rsidP="00192D4F">
      <w:pPr>
        <w:spacing w:after="568"/>
        <w:ind w:left="3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B5EE76" w14:textId="77777777" w:rsidR="00E23F74" w:rsidRDefault="00E23F74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2B09D8" w14:textId="77777777" w:rsidR="00E23F74" w:rsidRDefault="00E23F74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58826C" w14:textId="77777777" w:rsidR="00E23F74" w:rsidRDefault="00E23F74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211FBF" w14:textId="77777777" w:rsidR="00E23F74" w:rsidRDefault="00E23F74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C9DA2E" w14:textId="49428BE9" w:rsidR="00E23F74" w:rsidRDefault="00E23F74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FE4B77" w14:textId="77777777" w:rsidR="0052526C" w:rsidRDefault="0052526C" w:rsidP="00192D4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B17D1F" w14:textId="3C0E84FA" w:rsidR="00192D4F" w:rsidRPr="00192D4F" w:rsidRDefault="00E23F74" w:rsidP="00E23F74">
      <w:pPr>
        <w:spacing w:after="0"/>
        <w:ind w:left="10" w:right="-1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     </w:t>
      </w:r>
      <w:r w:rsidR="00192D4F"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14:paraId="6C19D511" w14:textId="567FC945" w:rsidR="00192D4F" w:rsidRPr="00192D4F" w:rsidRDefault="00192D4F" w:rsidP="00192D4F">
      <w:pPr>
        <w:spacing w:after="1008" w:line="286" w:lineRule="auto"/>
        <w:ind w:left="368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Regulaminu organizowania</w:t>
      </w:r>
      <w:r w:rsidR="0024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2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wyjść grupowych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wycieczek krajoznawczo-turystycznych </w:t>
      </w:r>
      <w:r w:rsidR="0024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PZN Centrum Edukacyjno-Leczniczo-Rehabilitacyjnym dla Dzieci i Młodzieży </w:t>
      </w:r>
      <w:r w:rsidR="0024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Rudołtowicach</w:t>
      </w:r>
    </w:p>
    <w:p w14:paraId="360FDFF8" w14:textId="77777777" w:rsidR="00192D4F" w:rsidRPr="00192D4F" w:rsidRDefault="00192D4F" w:rsidP="00192D4F">
      <w:pPr>
        <w:spacing w:after="77" w:line="275" w:lineRule="auto"/>
        <w:ind w:left="4484" w:hanging="130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0FEB10" w14:textId="18EF8D7C" w:rsidR="00192D4F" w:rsidRPr="00192D4F" w:rsidRDefault="00192D4F" w:rsidP="00192D4F">
      <w:pPr>
        <w:keepNext/>
        <w:keepLines/>
        <w:spacing w:after="691" w:line="265" w:lineRule="auto"/>
        <w:ind w:left="364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ZGODA NA </w:t>
      </w:r>
      <w:r w:rsidR="0024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WYJŚCIA GRUPOWE</w:t>
      </w:r>
      <w:r w:rsidRPr="00192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/WYCZIECZKI</w:t>
      </w:r>
    </w:p>
    <w:p w14:paraId="6FB9809A" w14:textId="3AF30679" w:rsidR="00192D4F" w:rsidRPr="00192D4F" w:rsidRDefault="00352350" w:rsidP="00192D4F">
      <w:pPr>
        <w:spacing w:after="24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Rodzic/Opiekun Prawny w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yrażam </w:t>
      </w:r>
      <w:r w:rsidR="00192D4F"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zgodę na udział mojego dziecka:</w:t>
      </w:r>
    </w:p>
    <w:p w14:paraId="3A879233" w14:textId="77777777" w:rsidR="00192D4F" w:rsidRPr="00192D4F" w:rsidRDefault="00192D4F" w:rsidP="00192D4F">
      <w:pPr>
        <w:spacing w:after="519" w:line="271" w:lineRule="auto"/>
        <w:ind w:left="4394" w:right="2" w:hanging="40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______________________________________________________________________________ (imię i nazwisko)</w:t>
      </w:r>
    </w:p>
    <w:p w14:paraId="7E008AE9" w14:textId="14478BB5" w:rsidR="00192D4F" w:rsidRDefault="002477DB" w:rsidP="00192D4F">
      <w:pPr>
        <w:spacing w:after="24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wyjściach grupowych</w:t>
      </w:r>
      <w:r w:rsidR="00192D4F"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wycieczkach organizowanych przez PZN Centrum Edukacyjno-Leczniczo-Rehabilitacyjne dla Dzieci i Młodzieży w Rudołtowicach.</w:t>
      </w:r>
    </w:p>
    <w:p w14:paraId="75DE0B6C" w14:textId="72474863" w:rsidR="00192D4F" w:rsidRPr="00192D4F" w:rsidRDefault="00192D4F" w:rsidP="00192D4F">
      <w:pPr>
        <w:spacing w:after="243" w:line="271" w:lineRule="auto"/>
        <w:ind w:left="368" w:right="10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ma przeciwwskazań lekarskich, aby moje dziecko uczestniczyło w</w:t>
      </w:r>
      <w:r w:rsidR="00247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wyjściach grupowych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wycieczkach oraz, że zostałam(em) poinformowana(ny) o możliwości odwołania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7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 grupowego 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wycieczk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powodu zagrożenia bezpieczeństwa (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zła pogoda, inne).</w:t>
      </w:r>
    </w:p>
    <w:p w14:paraId="7455FC67" w14:textId="23E10E6D" w:rsidR="00192D4F" w:rsidRPr="00192D4F" w:rsidRDefault="00192D4F" w:rsidP="00192D4F">
      <w:pPr>
        <w:spacing w:after="0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0EFDC" w14:textId="7E95A576" w:rsidR="00192D4F" w:rsidRPr="00192D4F" w:rsidRDefault="00192D4F" w:rsidP="00192D4F">
      <w:pPr>
        <w:spacing w:after="274" w:line="275" w:lineRule="auto"/>
        <w:ind w:left="343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zapoznałam(em) się z Regulaminem organizowania</w:t>
      </w:r>
      <w:r w:rsidR="00247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wyjść grupowych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wycieczek krajoznawczo-turystycznych w PZN Centrum Edukacyjno-Leczniczo-Rehabilitacyjnym dla Dzieci                         i Młodzieży w Rudołtowicach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zamieszczonym na stronie internetowej Centrum</w:t>
      </w:r>
      <w:r w:rsidR="00352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 </w:t>
      </w:r>
      <w:hyperlink r:id="rId11" w:history="1">
        <w:r w:rsidR="002403DB" w:rsidRPr="00A320A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www.zameczek.org.pl</w:t>
        </w:r>
      </w:hyperlink>
      <w:r w:rsidR="002477D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w zakładce kim jesteśmy – zasady organizacji</w:t>
      </w:r>
      <w:r w:rsidR="002403DB" w:rsidRPr="00A32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BE88E4" w14:textId="77777777" w:rsidR="00192D4F" w:rsidRPr="00192D4F" w:rsidRDefault="00192D4F" w:rsidP="00192D4F">
      <w:pPr>
        <w:spacing w:after="0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5964EA0" w14:textId="77777777" w:rsidR="00192D4F" w:rsidRPr="00192D4F" w:rsidRDefault="00192D4F" w:rsidP="00192D4F">
      <w:pPr>
        <w:spacing w:after="10" w:line="271" w:lineRule="auto"/>
        <w:ind w:left="368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5301A7" w14:textId="77777777" w:rsidR="00192D4F" w:rsidRPr="00192D4F" w:rsidRDefault="00192D4F" w:rsidP="00192D4F">
      <w:pPr>
        <w:spacing w:after="804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7356F8" w14:textId="77777777" w:rsidR="00192D4F" w:rsidRPr="00192D4F" w:rsidRDefault="00192D4F" w:rsidP="00192D4F">
      <w:pPr>
        <w:spacing w:after="3"/>
        <w:ind w:left="10" w:right="-11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</w:t>
      </w:r>
    </w:p>
    <w:p w14:paraId="64DC6DFD" w14:textId="77777777" w:rsidR="00192D4F" w:rsidRPr="00192D4F" w:rsidRDefault="00192D4F" w:rsidP="00192D4F">
      <w:pPr>
        <w:spacing w:after="3"/>
        <w:ind w:left="10" w:right="-11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(Data, czytelny podpis rodzica/opiekuna)</w:t>
      </w:r>
    </w:p>
    <w:p w14:paraId="352B2089" w14:textId="77777777" w:rsidR="0089629F" w:rsidRPr="00192D4F" w:rsidRDefault="00DD3D6C">
      <w:pPr>
        <w:rPr>
          <w:rFonts w:ascii="Times New Roman" w:hAnsi="Times New Roman" w:cs="Times New Roman"/>
          <w:sz w:val="24"/>
          <w:szCs w:val="24"/>
        </w:rPr>
      </w:pPr>
    </w:p>
    <w:sectPr w:rsidR="0089629F" w:rsidRPr="00192D4F">
      <w:footerReference w:type="default" r:id="rId12"/>
      <w:footerReference w:type="first" r:id="rId13"/>
      <w:pgSz w:w="11900" w:h="16840"/>
      <w:pgMar w:top="1088" w:right="1068" w:bottom="1504" w:left="7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EC7C" w14:textId="77777777" w:rsidR="000D1675" w:rsidRDefault="000D1675" w:rsidP="00192D4F">
      <w:pPr>
        <w:spacing w:after="0" w:line="240" w:lineRule="auto"/>
      </w:pPr>
      <w:r>
        <w:separator/>
      </w:r>
    </w:p>
  </w:endnote>
  <w:endnote w:type="continuationSeparator" w:id="0">
    <w:p w14:paraId="612AB1AC" w14:textId="77777777" w:rsidR="000D1675" w:rsidRDefault="000D1675" w:rsidP="0019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DE88" w14:textId="4982EFE9" w:rsidR="00D6565E" w:rsidRDefault="00DD3D6C">
    <w:pPr>
      <w:spacing w:after="0"/>
      <w:ind w:left="35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DB8E" w14:textId="77777777" w:rsidR="00D6565E" w:rsidRDefault="00E23F74">
    <w:pPr>
      <w:spacing w:after="0"/>
      <w:ind w:left="357"/>
      <w:jc w:val="center"/>
    </w:pPr>
    <w:r>
      <w:rPr>
        <w:rFonts w:ascii="Calibri" w:eastAsia="Calibri" w:hAnsi="Calibri" w:cs="Calibri"/>
      </w:rPr>
      <w:t xml:space="preserve">Strona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6D91" w14:textId="77777777" w:rsidR="000D1675" w:rsidRDefault="000D1675" w:rsidP="00192D4F">
      <w:pPr>
        <w:spacing w:after="0" w:line="240" w:lineRule="auto"/>
      </w:pPr>
      <w:r>
        <w:separator/>
      </w:r>
    </w:p>
  </w:footnote>
  <w:footnote w:type="continuationSeparator" w:id="0">
    <w:p w14:paraId="1FDD52F5" w14:textId="77777777" w:rsidR="000D1675" w:rsidRDefault="000D1675" w:rsidP="0019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6AE"/>
    <w:multiLevelType w:val="hybridMultilevel"/>
    <w:tmpl w:val="3B78C0D6"/>
    <w:lvl w:ilvl="0" w:tplc="4FC46EAC">
      <w:start w:val="1"/>
      <w:numFmt w:val="decimal"/>
      <w:lvlText w:val="%1."/>
      <w:lvlJc w:val="left"/>
      <w:pPr>
        <w:ind w:left="10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4FF12">
      <w:start w:val="1"/>
      <w:numFmt w:val="decimal"/>
      <w:lvlText w:val="%2.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4D482">
      <w:start w:val="1"/>
      <w:numFmt w:val="lowerRoman"/>
      <w:lvlText w:val="%3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C7F78">
      <w:start w:val="1"/>
      <w:numFmt w:val="decimal"/>
      <w:lvlText w:val="%4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0C612">
      <w:start w:val="1"/>
      <w:numFmt w:val="lowerLetter"/>
      <w:lvlText w:val="%5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89E3C">
      <w:start w:val="1"/>
      <w:numFmt w:val="lowerRoman"/>
      <w:lvlText w:val="%6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CFDF0">
      <w:start w:val="1"/>
      <w:numFmt w:val="decimal"/>
      <w:lvlText w:val="%7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4767C">
      <w:start w:val="1"/>
      <w:numFmt w:val="lowerLetter"/>
      <w:lvlText w:val="%8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2CA38">
      <w:start w:val="1"/>
      <w:numFmt w:val="lowerRoman"/>
      <w:lvlText w:val="%9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E12F7"/>
    <w:multiLevelType w:val="hybridMultilevel"/>
    <w:tmpl w:val="78D04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4CB"/>
    <w:multiLevelType w:val="hybridMultilevel"/>
    <w:tmpl w:val="DC8C8BF4"/>
    <w:lvl w:ilvl="0" w:tplc="834CA4C6">
      <w:start w:val="1"/>
      <w:numFmt w:val="decimal"/>
      <w:lvlText w:val="%1."/>
      <w:lvlJc w:val="left"/>
      <w:pPr>
        <w:ind w:left="107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014E6">
      <w:start w:val="1"/>
      <w:numFmt w:val="bullet"/>
      <w:lvlText w:val="–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68DC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ABA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4588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ED3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0F0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A92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648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A616D"/>
    <w:multiLevelType w:val="hybridMultilevel"/>
    <w:tmpl w:val="D2220016"/>
    <w:lvl w:ilvl="0" w:tplc="8EE426A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CB98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CF570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A15A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2A4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44A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07E4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0A66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C5AD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E328A"/>
    <w:multiLevelType w:val="hybridMultilevel"/>
    <w:tmpl w:val="451E11CA"/>
    <w:lvl w:ilvl="0" w:tplc="D36455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DB38">
      <w:start w:val="1"/>
      <w:numFmt w:val="decimal"/>
      <w:lvlText w:val="%2."/>
      <w:lvlJc w:val="left"/>
      <w:pPr>
        <w:ind w:left="107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879A6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EE9D2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407CC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88E7A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2FC98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3168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6C042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8307F0"/>
    <w:multiLevelType w:val="hybridMultilevel"/>
    <w:tmpl w:val="4150124C"/>
    <w:lvl w:ilvl="0" w:tplc="43A8E7AE">
      <w:start w:val="1"/>
      <w:numFmt w:val="decimal"/>
      <w:lvlText w:val="%1."/>
      <w:lvlJc w:val="left"/>
      <w:pPr>
        <w:ind w:left="107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A9FA4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E822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C578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62F89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E567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E033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071E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2A9D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F36C8"/>
    <w:multiLevelType w:val="hybridMultilevel"/>
    <w:tmpl w:val="3EC2F76C"/>
    <w:lvl w:ilvl="0" w:tplc="76120E0A">
      <w:start w:val="1"/>
      <w:numFmt w:val="decimal"/>
      <w:lvlText w:val="%1."/>
      <w:lvlJc w:val="left"/>
      <w:pPr>
        <w:ind w:left="10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4DF6C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221C2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64796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2B06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87C98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44BF8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043DC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2F3C8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135DCE"/>
    <w:multiLevelType w:val="hybridMultilevel"/>
    <w:tmpl w:val="EA486FD2"/>
    <w:lvl w:ilvl="0" w:tplc="5EDC8FA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F75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85C3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EF6D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4608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8965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A7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25B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69ED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42756A"/>
    <w:multiLevelType w:val="hybridMultilevel"/>
    <w:tmpl w:val="4F528A70"/>
    <w:lvl w:ilvl="0" w:tplc="74D8EFA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EBA98">
      <w:start w:val="1"/>
      <w:numFmt w:val="bullet"/>
      <w:lvlText w:val="o"/>
      <w:lvlJc w:val="left"/>
      <w:pPr>
        <w:ind w:left="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EAD4E">
      <w:start w:val="1"/>
      <w:numFmt w:val="bullet"/>
      <w:lvlText w:val="▪"/>
      <w:lvlJc w:val="left"/>
      <w:pPr>
        <w:ind w:left="1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EC56E">
      <w:start w:val="1"/>
      <w:numFmt w:val="bullet"/>
      <w:lvlRestart w:val="0"/>
      <w:lvlText w:val=""/>
      <w:lvlJc w:val="left"/>
      <w:pPr>
        <w:ind w:left="1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6EC76">
      <w:start w:val="1"/>
      <w:numFmt w:val="bullet"/>
      <w:lvlText w:val="o"/>
      <w:lvlJc w:val="left"/>
      <w:pPr>
        <w:ind w:left="2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87E48">
      <w:start w:val="1"/>
      <w:numFmt w:val="bullet"/>
      <w:lvlText w:val="▪"/>
      <w:lvlJc w:val="left"/>
      <w:pPr>
        <w:ind w:left="3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6319C">
      <w:start w:val="1"/>
      <w:numFmt w:val="bullet"/>
      <w:lvlText w:val="•"/>
      <w:lvlJc w:val="left"/>
      <w:pPr>
        <w:ind w:left="3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8651E">
      <w:start w:val="1"/>
      <w:numFmt w:val="bullet"/>
      <w:lvlText w:val="o"/>
      <w:lvlJc w:val="left"/>
      <w:pPr>
        <w:ind w:left="4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EBE44">
      <w:start w:val="1"/>
      <w:numFmt w:val="bullet"/>
      <w:lvlText w:val="▪"/>
      <w:lvlJc w:val="left"/>
      <w:pPr>
        <w:ind w:left="5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1828C3"/>
    <w:multiLevelType w:val="hybridMultilevel"/>
    <w:tmpl w:val="1316A59A"/>
    <w:lvl w:ilvl="0" w:tplc="9F1680D4">
      <w:start w:val="1"/>
      <w:numFmt w:val="decimal"/>
      <w:lvlText w:val="%1."/>
      <w:lvlJc w:val="left"/>
      <w:pPr>
        <w:ind w:left="1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6D4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410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CF9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A1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43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AE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652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0E6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E30BC5"/>
    <w:multiLevelType w:val="hybridMultilevel"/>
    <w:tmpl w:val="6FE88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705B2"/>
    <w:multiLevelType w:val="hybridMultilevel"/>
    <w:tmpl w:val="62CC931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C92BA5"/>
    <w:multiLevelType w:val="hybridMultilevel"/>
    <w:tmpl w:val="AC4AFF10"/>
    <w:lvl w:ilvl="0" w:tplc="64ACA3A0">
      <w:start w:val="1"/>
      <w:numFmt w:val="decimal"/>
      <w:lvlText w:val="%1."/>
      <w:lvlJc w:val="left"/>
      <w:pPr>
        <w:ind w:left="10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0C9FE">
      <w:start w:val="1"/>
      <w:numFmt w:val="decimal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D2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BBC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69CD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65E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5D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AA5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06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A02E09"/>
    <w:multiLevelType w:val="hybridMultilevel"/>
    <w:tmpl w:val="70B662DC"/>
    <w:lvl w:ilvl="0" w:tplc="32149832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C1E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1C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6EF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8DC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C01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83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05D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46B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96"/>
    <w:rsid w:val="000D1675"/>
    <w:rsid w:val="00173347"/>
    <w:rsid w:val="00192D4F"/>
    <w:rsid w:val="002403DB"/>
    <w:rsid w:val="002477DB"/>
    <w:rsid w:val="00352350"/>
    <w:rsid w:val="00352693"/>
    <w:rsid w:val="0052526C"/>
    <w:rsid w:val="00526BBE"/>
    <w:rsid w:val="005C0C5B"/>
    <w:rsid w:val="0079115A"/>
    <w:rsid w:val="007B7516"/>
    <w:rsid w:val="007B7F89"/>
    <w:rsid w:val="008B5E96"/>
    <w:rsid w:val="009B72FE"/>
    <w:rsid w:val="00A320A2"/>
    <w:rsid w:val="00A65FDA"/>
    <w:rsid w:val="00AC38D0"/>
    <w:rsid w:val="00BC14AE"/>
    <w:rsid w:val="00DD3D6C"/>
    <w:rsid w:val="00E23F74"/>
    <w:rsid w:val="00F21F7A"/>
    <w:rsid w:val="00F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72C4"/>
  <w15:chartTrackingRefBased/>
  <w15:docId w15:val="{DB6089B2-67BF-4AAE-95BF-310D435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D4F"/>
  </w:style>
  <w:style w:type="paragraph" w:styleId="Akapitzlist">
    <w:name w:val="List Paragraph"/>
    <w:basedOn w:val="Normalny"/>
    <w:uiPriority w:val="34"/>
    <w:qFormat/>
    <w:rsid w:val="00192D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15A"/>
  </w:style>
  <w:style w:type="paragraph" w:styleId="Tekstdymka">
    <w:name w:val="Balloon Text"/>
    <w:basedOn w:val="Normalny"/>
    <w:link w:val="TekstdymkaZnak"/>
    <w:uiPriority w:val="99"/>
    <w:semiHidden/>
    <w:unhideWhenUsed/>
    <w:rsid w:val="0079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1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3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35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3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3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D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eczek.org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1CAB911A3504D8F593C735C98B3B3" ma:contentTypeVersion="12" ma:contentTypeDescription="Utwórz nowy dokument." ma:contentTypeScope="" ma:versionID="c17289de5c3f8b15d5a76f039f88dc16">
  <xsd:schema xmlns:xsd="http://www.w3.org/2001/XMLSchema" xmlns:xs="http://www.w3.org/2001/XMLSchema" xmlns:p="http://schemas.microsoft.com/office/2006/metadata/properties" xmlns:ns3="2f0ff322-2569-4bfc-8498-35453dc01c15" xmlns:ns4="b64496e2-b026-43d5-b7d3-a4c722631545" targetNamespace="http://schemas.microsoft.com/office/2006/metadata/properties" ma:root="true" ma:fieldsID="3c02cc3db411dab5e43464763bee3aa0" ns3:_="" ns4:_="">
    <xsd:import namespace="2f0ff322-2569-4bfc-8498-35453dc01c15"/>
    <xsd:import namespace="b64496e2-b026-43d5-b7d3-a4c722631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f322-2569-4bfc-8498-35453dc01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496e2-b026-43d5-b7d3-a4c722631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5E82-9419-4370-BDFC-E5C164C0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f322-2569-4bfc-8498-35453dc01c15"/>
    <ds:schemaRef ds:uri="b64496e2-b026-43d5-b7d3-a4c722631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F187B-1D2E-44D7-9B4C-07FFA193A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B49B2-9DA1-4D82-AC47-E51DF1156DE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64496e2-b026-43d5-b7d3-a4c722631545"/>
    <ds:schemaRef ds:uri="http://www.w3.org/XML/1998/namespace"/>
    <ds:schemaRef ds:uri="http://purl.org/dc/terms/"/>
    <ds:schemaRef ds:uri="http://schemas.openxmlformats.org/package/2006/metadata/core-properties"/>
    <ds:schemaRef ds:uri="2f0ff322-2569-4bfc-8498-35453dc01c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6FBDE6-F907-40F0-BCED-966DBA1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2069</Words>
  <Characters>12420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Pustelnik</dc:creator>
  <cp:keywords/>
  <dc:description/>
  <cp:lastModifiedBy>Sylwia Walkowicz</cp:lastModifiedBy>
  <cp:revision>2</cp:revision>
  <dcterms:created xsi:type="dcterms:W3CDTF">2022-02-04T09:20:00Z</dcterms:created>
  <dcterms:modified xsi:type="dcterms:W3CDTF">2022-02-04T09:20:00Z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0x01010090F1CAB911A3504D8F593C735C98B3B3</vt:lpwstr>
  </property>
</Properties>
</file>