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6105" w14:textId="3FAC1731" w:rsidR="00E1025F" w:rsidRPr="00DE7A02" w:rsidRDefault="00E1025F" w:rsidP="000D1C35">
      <w:pPr>
        <w:pStyle w:val="Default"/>
        <w:spacing w:line="276" w:lineRule="auto"/>
        <w:jc w:val="center"/>
        <w:rPr>
          <w:b/>
          <w:bCs/>
          <w:color w:val="000000" w:themeColor="text1"/>
          <w:sz w:val="22"/>
          <w:szCs w:val="22"/>
        </w:rPr>
      </w:pPr>
      <w:r w:rsidRPr="00DE7A02">
        <w:rPr>
          <w:b/>
          <w:bCs/>
          <w:color w:val="000000" w:themeColor="text1"/>
          <w:sz w:val="22"/>
          <w:szCs w:val="22"/>
        </w:rPr>
        <w:t xml:space="preserve">Umowa darowizny </w:t>
      </w:r>
      <w:r w:rsidR="001D3243">
        <w:rPr>
          <w:b/>
          <w:bCs/>
          <w:color w:val="000000" w:themeColor="text1"/>
          <w:sz w:val="22"/>
          <w:szCs w:val="22"/>
        </w:rPr>
        <w:t>rzeczowej</w:t>
      </w:r>
    </w:p>
    <w:p w14:paraId="7B1BDCF2" w14:textId="77777777" w:rsidR="00E1025F" w:rsidRPr="00DE7A02" w:rsidRDefault="00E1025F" w:rsidP="000D1C35">
      <w:pPr>
        <w:pStyle w:val="Default"/>
        <w:spacing w:line="276" w:lineRule="auto"/>
        <w:jc w:val="both"/>
        <w:rPr>
          <w:color w:val="000000" w:themeColor="text1"/>
          <w:sz w:val="22"/>
          <w:szCs w:val="22"/>
        </w:rPr>
      </w:pPr>
    </w:p>
    <w:p w14:paraId="76F831D6" w14:textId="332B7E1D" w:rsidR="00E1025F" w:rsidRPr="00DE7A02" w:rsidRDefault="0036550B" w:rsidP="000D1C35">
      <w:pPr>
        <w:pStyle w:val="Default"/>
        <w:spacing w:line="276" w:lineRule="auto"/>
        <w:jc w:val="both"/>
        <w:rPr>
          <w:color w:val="000000" w:themeColor="text1"/>
          <w:sz w:val="22"/>
          <w:szCs w:val="22"/>
        </w:rPr>
      </w:pPr>
      <w:r w:rsidRPr="00DE7A02">
        <w:rPr>
          <w:color w:val="000000" w:themeColor="text1"/>
          <w:sz w:val="22"/>
          <w:szCs w:val="22"/>
        </w:rPr>
        <w:t xml:space="preserve">zawarta w dniu </w:t>
      </w:r>
      <w:r w:rsidR="005F7A5C" w:rsidRPr="00DE7A02">
        <w:rPr>
          <w:color w:val="000000" w:themeColor="text1"/>
          <w:sz w:val="22"/>
          <w:szCs w:val="22"/>
        </w:rPr>
        <w:t>……………</w:t>
      </w:r>
      <w:r w:rsidRPr="00DE7A02">
        <w:rPr>
          <w:color w:val="000000" w:themeColor="text1"/>
          <w:sz w:val="22"/>
          <w:szCs w:val="22"/>
        </w:rPr>
        <w:t xml:space="preserve">  roku w </w:t>
      </w:r>
      <w:proofErr w:type="spellStart"/>
      <w:r w:rsidRPr="00DE7A02">
        <w:rPr>
          <w:color w:val="000000" w:themeColor="text1"/>
          <w:sz w:val="22"/>
          <w:szCs w:val="22"/>
        </w:rPr>
        <w:t>Rudołtowicach</w:t>
      </w:r>
      <w:proofErr w:type="spellEnd"/>
      <w:r w:rsidR="00E1025F" w:rsidRPr="00DE7A02">
        <w:rPr>
          <w:color w:val="000000" w:themeColor="text1"/>
          <w:sz w:val="22"/>
          <w:szCs w:val="22"/>
        </w:rPr>
        <w:t xml:space="preserve">, pomiędzy: </w:t>
      </w:r>
    </w:p>
    <w:p w14:paraId="2C541544" w14:textId="77777777" w:rsidR="00F04D50" w:rsidRPr="00DE7A02" w:rsidRDefault="00F04D50" w:rsidP="000D1C35">
      <w:pPr>
        <w:pStyle w:val="Default"/>
        <w:spacing w:line="276" w:lineRule="auto"/>
        <w:jc w:val="both"/>
        <w:rPr>
          <w:color w:val="000000" w:themeColor="text1"/>
          <w:sz w:val="22"/>
          <w:szCs w:val="22"/>
        </w:rPr>
      </w:pPr>
    </w:p>
    <w:p w14:paraId="665A3504" w14:textId="1FB0560E" w:rsidR="00F04D50" w:rsidRPr="00DE7A02" w:rsidRDefault="00F04D50" w:rsidP="000D1C35">
      <w:pPr>
        <w:pStyle w:val="Default"/>
        <w:spacing w:line="276" w:lineRule="auto"/>
        <w:jc w:val="both"/>
        <w:rPr>
          <w:color w:val="000000" w:themeColor="text1"/>
          <w:sz w:val="22"/>
          <w:szCs w:val="22"/>
        </w:rPr>
      </w:pPr>
      <w:r w:rsidRPr="00DE7A02">
        <w:rPr>
          <w:color w:val="000000" w:themeColor="text1"/>
          <w:sz w:val="22"/>
          <w:szCs w:val="22"/>
        </w:rPr>
        <w:t>1..............................................................................................................................................</w:t>
      </w:r>
    </w:p>
    <w:p w14:paraId="252EC765" w14:textId="77777777" w:rsidR="00F04D50" w:rsidRPr="00DE7A02" w:rsidRDefault="00F04D50" w:rsidP="000D1C35">
      <w:pPr>
        <w:pStyle w:val="Default"/>
        <w:spacing w:line="276" w:lineRule="auto"/>
        <w:jc w:val="both"/>
        <w:rPr>
          <w:color w:val="000000" w:themeColor="text1"/>
          <w:sz w:val="22"/>
          <w:szCs w:val="22"/>
        </w:rPr>
      </w:pPr>
    </w:p>
    <w:p w14:paraId="47C28480" w14:textId="5E730A03"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reprezentowan</w:t>
      </w:r>
      <w:r w:rsidR="007F1AB3" w:rsidRPr="00DE7A02">
        <w:rPr>
          <w:color w:val="000000" w:themeColor="text1"/>
          <w:sz w:val="22"/>
          <w:szCs w:val="22"/>
        </w:rPr>
        <w:t>ym</w:t>
      </w:r>
      <w:r w:rsidRPr="00DE7A02">
        <w:rPr>
          <w:color w:val="000000" w:themeColor="text1"/>
          <w:sz w:val="22"/>
          <w:szCs w:val="22"/>
        </w:rPr>
        <w:t xml:space="preserve"> przez</w:t>
      </w:r>
      <w:r w:rsidR="007F1AB3" w:rsidRPr="00DE7A02">
        <w:rPr>
          <w:color w:val="000000" w:themeColor="text1"/>
          <w:sz w:val="22"/>
          <w:szCs w:val="22"/>
        </w:rPr>
        <w:t>:</w:t>
      </w:r>
      <w:r w:rsidRPr="00DE7A02">
        <w:rPr>
          <w:color w:val="000000" w:themeColor="text1"/>
          <w:sz w:val="22"/>
          <w:szCs w:val="22"/>
        </w:rPr>
        <w:t xml:space="preserve"> </w:t>
      </w:r>
    </w:p>
    <w:p w14:paraId="0C620CFA" w14:textId="0EA67B03"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w:t>
      </w:r>
      <w:r w:rsidRPr="00DE7A02">
        <w:rPr>
          <w:b/>
          <w:bCs/>
          <w:color w:val="000000" w:themeColor="text1"/>
          <w:sz w:val="22"/>
          <w:szCs w:val="22"/>
        </w:rPr>
        <w:t xml:space="preserve">, </w:t>
      </w:r>
      <w:r w:rsidRPr="00DE7A02">
        <w:rPr>
          <w:color w:val="000000" w:themeColor="text1"/>
          <w:sz w:val="22"/>
          <w:szCs w:val="22"/>
        </w:rPr>
        <w:t xml:space="preserve">zwaną dalej </w:t>
      </w:r>
      <w:r w:rsidRPr="00DE7A02">
        <w:rPr>
          <w:b/>
          <w:bCs/>
          <w:color w:val="000000" w:themeColor="text1"/>
          <w:sz w:val="22"/>
          <w:szCs w:val="22"/>
        </w:rPr>
        <w:t>Darczy</w:t>
      </w:r>
      <w:r w:rsidRPr="00DE7A02">
        <w:rPr>
          <w:color w:val="000000" w:themeColor="text1"/>
          <w:sz w:val="22"/>
          <w:szCs w:val="22"/>
        </w:rPr>
        <w:t>ń</w:t>
      </w:r>
      <w:r w:rsidRPr="00DE7A02">
        <w:rPr>
          <w:b/>
          <w:bCs/>
          <w:color w:val="000000" w:themeColor="text1"/>
          <w:sz w:val="22"/>
          <w:szCs w:val="22"/>
        </w:rPr>
        <w:t>c</w:t>
      </w:r>
      <w:r w:rsidRPr="00DE7A02">
        <w:rPr>
          <w:color w:val="000000" w:themeColor="text1"/>
          <w:sz w:val="22"/>
          <w:szCs w:val="22"/>
        </w:rPr>
        <w:t xml:space="preserve">ą </w:t>
      </w:r>
      <w:r w:rsidR="002C6E53">
        <w:rPr>
          <w:color w:val="000000" w:themeColor="text1"/>
          <w:sz w:val="22"/>
          <w:szCs w:val="22"/>
        </w:rPr>
        <w:br/>
      </w:r>
      <w:r w:rsidRPr="00DE7A02">
        <w:rPr>
          <w:color w:val="000000" w:themeColor="text1"/>
          <w:sz w:val="22"/>
          <w:szCs w:val="22"/>
        </w:rPr>
        <w:t xml:space="preserve">a </w:t>
      </w:r>
    </w:p>
    <w:p w14:paraId="36B382DE" w14:textId="77777777" w:rsidR="00F04D50" w:rsidRPr="00DE7A02" w:rsidRDefault="00F04D50" w:rsidP="000D1C35">
      <w:pPr>
        <w:pStyle w:val="Default"/>
        <w:spacing w:line="276" w:lineRule="auto"/>
        <w:jc w:val="both"/>
        <w:rPr>
          <w:color w:val="000000" w:themeColor="text1"/>
          <w:sz w:val="22"/>
          <w:szCs w:val="22"/>
        </w:rPr>
      </w:pPr>
    </w:p>
    <w:p w14:paraId="28988A92" w14:textId="3C8AE097"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2.</w:t>
      </w:r>
      <w:r w:rsidR="00F04D50" w:rsidRPr="00DE7A02">
        <w:rPr>
          <w:color w:val="000000" w:themeColor="text1"/>
          <w:sz w:val="22"/>
          <w:szCs w:val="22"/>
        </w:rPr>
        <w:t xml:space="preserve"> </w:t>
      </w:r>
      <w:r w:rsidR="005A517C">
        <w:rPr>
          <w:color w:val="000000" w:themeColor="text1"/>
          <w:sz w:val="22"/>
          <w:szCs w:val="22"/>
        </w:rPr>
        <w:t xml:space="preserve">Stowarzyszeniem </w:t>
      </w:r>
      <w:r w:rsidR="0036550B" w:rsidRPr="00DE7A02">
        <w:rPr>
          <w:b/>
          <w:color w:val="000000" w:themeColor="text1"/>
          <w:sz w:val="22"/>
          <w:szCs w:val="22"/>
        </w:rPr>
        <w:t>Polski Związ</w:t>
      </w:r>
      <w:r w:rsidR="005A517C">
        <w:rPr>
          <w:b/>
          <w:color w:val="000000" w:themeColor="text1"/>
          <w:sz w:val="22"/>
          <w:szCs w:val="22"/>
        </w:rPr>
        <w:t>e</w:t>
      </w:r>
      <w:r w:rsidR="0036550B" w:rsidRPr="00DE7A02">
        <w:rPr>
          <w:b/>
          <w:color w:val="000000" w:themeColor="text1"/>
          <w:sz w:val="22"/>
          <w:szCs w:val="22"/>
        </w:rPr>
        <w:t xml:space="preserve">k Niewidomych </w:t>
      </w:r>
      <w:r w:rsidR="005A517C">
        <w:rPr>
          <w:b/>
          <w:color w:val="000000" w:themeColor="text1"/>
          <w:sz w:val="22"/>
          <w:szCs w:val="22"/>
        </w:rPr>
        <w:t xml:space="preserve">Okręg Śląski - </w:t>
      </w:r>
      <w:r w:rsidR="0036550B" w:rsidRPr="00DE7A02">
        <w:rPr>
          <w:b/>
          <w:color w:val="000000" w:themeColor="text1"/>
          <w:sz w:val="22"/>
          <w:szCs w:val="22"/>
        </w:rPr>
        <w:t>Centrum Edukacyjno-Leczniczo-Rehabilitacyjne</w:t>
      </w:r>
      <w:r w:rsidR="0036550B" w:rsidRPr="00DE7A02">
        <w:rPr>
          <w:color w:val="000000" w:themeColor="text1"/>
          <w:sz w:val="22"/>
          <w:szCs w:val="22"/>
        </w:rPr>
        <w:t xml:space="preserve"> </w:t>
      </w:r>
      <w:r w:rsidR="0036550B" w:rsidRPr="00DE7A02">
        <w:rPr>
          <w:b/>
          <w:color w:val="000000" w:themeColor="text1"/>
          <w:sz w:val="22"/>
          <w:szCs w:val="22"/>
        </w:rPr>
        <w:t xml:space="preserve">dla Dzieci i Młodzieży </w:t>
      </w:r>
      <w:r w:rsidR="0036550B" w:rsidRPr="00DE7A02">
        <w:rPr>
          <w:color w:val="000000" w:themeColor="text1"/>
          <w:sz w:val="22"/>
          <w:szCs w:val="22"/>
        </w:rPr>
        <w:t xml:space="preserve">43-229 </w:t>
      </w:r>
      <w:proofErr w:type="spellStart"/>
      <w:r w:rsidR="0036550B" w:rsidRPr="00DE7A02">
        <w:rPr>
          <w:color w:val="000000" w:themeColor="text1"/>
          <w:sz w:val="22"/>
          <w:szCs w:val="22"/>
        </w:rPr>
        <w:t>Rudołtowice</w:t>
      </w:r>
      <w:proofErr w:type="spellEnd"/>
      <w:r w:rsidR="0036550B" w:rsidRPr="00DE7A02">
        <w:rPr>
          <w:color w:val="000000" w:themeColor="text1"/>
          <w:sz w:val="22"/>
          <w:szCs w:val="22"/>
        </w:rPr>
        <w:t xml:space="preserve"> ul. Zawadzkiego 128 NIP:638-15-90-555</w:t>
      </w:r>
    </w:p>
    <w:p w14:paraId="7F08BBE8" w14:textId="77777777" w:rsidR="00E1025F" w:rsidRPr="00DE7A02" w:rsidRDefault="00E1025F" w:rsidP="000D1C35">
      <w:pPr>
        <w:pStyle w:val="Default"/>
        <w:spacing w:line="276" w:lineRule="auto"/>
        <w:jc w:val="both"/>
        <w:rPr>
          <w:color w:val="000000" w:themeColor="text1"/>
          <w:sz w:val="22"/>
          <w:szCs w:val="22"/>
        </w:rPr>
      </w:pPr>
    </w:p>
    <w:p w14:paraId="0D1DAE51" w14:textId="6FEADD34" w:rsidR="00E1025F" w:rsidRPr="00DE7A02" w:rsidRDefault="0036550B" w:rsidP="000D1C35">
      <w:pPr>
        <w:pStyle w:val="Default"/>
        <w:spacing w:line="276" w:lineRule="auto"/>
        <w:jc w:val="both"/>
        <w:rPr>
          <w:color w:val="000000" w:themeColor="text1"/>
          <w:sz w:val="22"/>
          <w:szCs w:val="22"/>
        </w:rPr>
      </w:pPr>
      <w:r w:rsidRPr="00DE7A02">
        <w:rPr>
          <w:color w:val="000000" w:themeColor="text1"/>
          <w:sz w:val="22"/>
          <w:szCs w:val="22"/>
        </w:rPr>
        <w:t>reprezentowanym</w:t>
      </w:r>
      <w:r w:rsidR="00E1025F" w:rsidRPr="00DE7A02">
        <w:rPr>
          <w:color w:val="000000" w:themeColor="text1"/>
          <w:sz w:val="22"/>
          <w:szCs w:val="22"/>
        </w:rPr>
        <w:t xml:space="preserve"> przez: </w:t>
      </w:r>
    </w:p>
    <w:p w14:paraId="2C383A85" w14:textId="3A935B3C" w:rsidR="00E1025F" w:rsidRPr="00DE7A02" w:rsidRDefault="0036550B" w:rsidP="000D1C35">
      <w:pPr>
        <w:pStyle w:val="Default"/>
        <w:spacing w:line="276" w:lineRule="auto"/>
        <w:jc w:val="both"/>
        <w:rPr>
          <w:color w:val="000000" w:themeColor="text1"/>
          <w:sz w:val="22"/>
          <w:szCs w:val="22"/>
        </w:rPr>
      </w:pPr>
      <w:r w:rsidRPr="00DE7A02">
        <w:rPr>
          <w:color w:val="000000" w:themeColor="text1"/>
          <w:sz w:val="22"/>
          <w:szCs w:val="22"/>
        </w:rPr>
        <w:t xml:space="preserve">Beatę Brom –Dyrektora </w:t>
      </w:r>
      <w:r w:rsidR="00E1025F" w:rsidRPr="00DE7A02">
        <w:rPr>
          <w:color w:val="000000" w:themeColor="text1"/>
          <w:sz w:val="22"/>
          <w:szCs w:val="22"/>
        </w:rPr>
        <w:t xml:space="preserve">, </w:t>
      </w:r>
      <w:r w:rsidRPr="00DE7A02">
        <w:rPr>
          <w:color w:val="000000" w:themeColor="text1"/>
          <w:sz w:val="22"/>
          <w:szCs w:val="22"/>
        </w:rPr>
        <w:t>zwanym</w:t>
      </w:r>
      <w:r w:rsidR="00E1025F" w:rsidRPr="00DE7A02">
        <w:rPr>
          <w:color w:val="000000" w:themeColor="text1"/>
          <w:sz w:val="22"/>
          <w:szCs w:val="22"/>
        </w:rPr>
        <w:t xml:space="preserve"> dalej </w:t>
      </w:r>
      <w:r w:rsidR="00E1025F" w:rsidRPr="00DE7A02">
        <w:rPr>
          <w:b/>
          <w:bCs/>
          <w:color w:val="000000" w:themeColor="text1"/>
          <w:sz w:val="22"/>
          <w:szCs w:val="22"/>
        </w:rPr>
        <w:t xml:space="preserve">Obdarowanym </w:t>
      </w:r>
    </w:p>
    <w:p w14:paraId="0429D2D1" w14:textId="77777777"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wymienieni w pkt. 1. i 2. powyżej łącznie dalej zwani „</w:t>
      </w:r>
      <w:r w:rsidRPr="00DE7A02">
        <w:rPr>
          <w:b/>
          <w:bCs/>
          <w:color w:val="000000" w:themeColor="text1"/>
          <w:sz w:val="22"/>
          <w:szCs w:val="22"/>
        </w:rPr>
        <w:t>Stronami</w:t>
      </w:r>
      <w:r w:rsidRPr="00DE7A02">
        <w:rPr>
          <w:color w:val="000000" w:themeColor="text1"/>
          <w:sz w:val="22"/>
          <w:szCs w:val="22"/>
        </w:rPr>
        <w:t xml:space="preserve">” </w:t>
      </w:r>
    </w:p>
    <w:p w14:paraId="4B4E35CA" w14:textId="77777777" w:rsidR="002E75EA" w:rsidRPr="00DE7A02" w:rsidRDefault="002E75EA" w:rsidP="000D1C35">
      <w:pPr>
        <w:pStyle w:val="Default"/>
        <w:spacing w:line="276" w:lineRule="auto"/>
        <w:jc w:val="both"/>
        <w:rPr>
          <w:color w:val="000000" w:themeColor="text1"/>
          <w:sz w:val="22"/>
          <w:szCs w:val="22"/>
        </w:rPr>
      </w:pPr>
    </w:p>
    <w:p w14:paraId="53894EE0" w14:textId="77777777" w:rsidR="00E1025F" w:rsidRPr="00DE7A02" w:rsidRDefault="00E1025F" w:rsidP="000D1C35">
      <w:pPr>
        <w:pStyle w:val="Default"/>
        <w:spacing w:line="276" w:lineRule="auto"/>
        <w:jc w:val="center"/>
        <w:rPr>
          <w:color w:val="000000" w:themeColor="text1"/>
          <w:sz w:val="22"/>
          <w:szCs w:val="22"/>
        </w:rPr>
      </w:pPr>
      <w:r w:rsidRPr="00DE7A02">
        <w:rPr>
          <w:b/>
          <w:bCs/>
          <w:color w:val="000000" w:themeColor="text1"/>
          <w:sz w:val="22"/>
          <w:szCs w:val="22"/>
        </w:rPr>
        <w:t>§ 1</w:t>
      </w:r>
    </w:p>
    <w:p w14:paraId="55A3D4FE" w14:textId="26782B2A" w:rsidR="00E1025F" w:rsidRDefault="00E1025F" w:rsidP="000D1C35">
      <w:pPr>
        <w:pStyle w:val="Default"/>
        <w:numPr>
          <w:ilvl w:val="0"/>
          <w:numId w:val="10"/>
        </w:numPr>
        <w:spacing w:after="246" w:line="276" w:lineRule="auto"/>
        <w:ind w:left="284" w:hanging="284"/>
        <w:jc w:val="both"/>
        <w:rPr>
          <w:color w:val="000000" w:themeColor="text1"/>
          <w:sz w:val="22"/>
          <w:szCs w:val="22"/>
        </w:rPr>
      </w:pPr>
      <w:r w:rsidRPr="00DE7A02">
        <w:rPr>
          <w:color w:val="000000" w:themeColor="text1"/>
          <w:sz w:val="22"/>
          <w:szCs w:val="22"/>
        </w:rPr>
        <w:t>Na podstawie niniejszej Umowy Darczyńca zobowiązuje się do bezpłatnego przeniesienia na rzecz Obdarow</w:t>
      </w:r>
      <w:r w:rsidR="006B69A7" w:rsidRPr="00DE7A02">
        <w:rPr>
          <w:color w:val="000000" w:themeColor="text1"/>
          <w:sz w:val="22"/>
          <w:szCs w:val="22"/>
        </w:rPr>
        <w:t>anego</w:t>
      </w:r>
      <w:r w:rsidR="005F7A5C" w:rsidRPr="00DE7A02">
        <w:rPr>
          <w:color w:val="000000" w:themeColor="text1"/>
          <w:sz w:val="22"/>
          <w:szCs w:val="22"/>
        </w:rPr>
        <w:t xml:space="preserve"> </w:t>
      </w:r>
      <w:r w:rsidR="00D070A8">
        <w:rPr>
          <w:color w:val="000000" w:themeColor="text1"/>
          <w:sz w:val="22"/>
          <w:szCs w:val="22"/>
        </w:rPr>
        <w:t>następujących rzeczy</w:t>
      </w:r>
      <w:r w:rsidR="005A517C">
        <w:rPr>
          <w:color w:val="000000" w:themeColor="text1"/>
          <w:sz w:val="22"/>
          <w:szCs w:val="22"/>
        </w:rPr>
        <w:t xml:space="preserve"> ruchomych</w:t>
      </w:r>
      <w:r w:rsidR="00D070A8">
        <w:rPr>
          <w:color w:val="000000" w:themeColor="text1"/>
          <w:sz w:val="22"/>
          <w:szCs w:val="22"/>
        </w:rPr>
        <w:t>:</w:t>
      </w:r>
    </w:p>
    <w:p w14:paraId="4999641C" w14:textId="77777777" w:rsidR="00D070A8" w:rsidRDefault="00D070A8" w:rsidP="00D070A8">
      <w:pPr>
        <w:pStyle w:val="Akapitzlist"/>
        <w:numPr>
          <w:ilvl w:val="0"/>
          <w:numId w:val="17"/>
        </w:numPr>
        <w:spacing w:line="276" w:lineRule="auto"/>
        <w:jc w:val="both"/>
        <w:rPr>
          <w:rFonts w:ascii="Times New Roman" w:hAnsi="Times New Roman" w:cs="Times New Roman"/>
          <w:color w:val="000000" w:themeColor="text1"/>
        </w:rPr>
      </w:pPr>
      <w:r w:rsidRPr="000D1C35">
        <w:rPr>
          <w:rFonts w:ascii="Times New Roman" w:hAnsi="Times New Roman" w:cs="Times New Roman"/>
          <w:color w:val="000000" w:themeColor="text1"/>
        </w:rPr>
        <w:t xml:space="preserve">……….     </w:t>
      </w:r>
    </w:p>
    <w:p w14:paraId="466CBB79" w14:textId="2CF7E1C2" w:rsidR="00D070A8" w:rsidRPr="00D070A8" w:rsidRDefault="00D070A8" w:rsidP="00D070A8">
      <w:pPr>
        <w:pStyle w:val="Akapitzlist"/>
        <w:numPr>
          <w:ilvl w:val="0"/>
          <w:numId w:val="17"/>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p w14:paraId="0BA9B197" w14:textId="77777777" w:rsidR="00D070A8" w:rsidRDefault="00EE3D41" w:rsidP="000D1C35">
      <w:pPr>
        <w:pStyle w:val="Akapitzlist"/>
        <w:numPr>
          <w:ilvl w:val="0"/>
          <w:numId w:val="10"/>
        </w:numPr>
        <w:spacing w:line="276" w:lineRule="auto"/>
        <w:ind w:left="284" w:hanging="284"/>
        <w:jc w:val="both"/>
        <w:rPr>
          <w:rFonts w:ascii="Times New Roman" w:hAnsi="Times New Roman" w:cs="Times New Roman"/>
          <w:color w:val="000000" w:themeColor="text1"/>
        </w:rPr>
      </w:pPr>
      <w:r w:rsidRPr="000D1C35">
        <w:rPr>
          <w:rFonts w:ascii="Times New Roman" w:hAnsi="Times New Roman" w:cs="Times New Roman"/>
          <w:color w:val="000000" w:themeColor="text1"/>
        </w:rPr>
        <w:t xml:space="preserve">Darczyńca oświadcza, że przekazane na rzecz </w:t>
      </w:r>
      <w:r w:rsidR="00AC54D3" w:rsidRPr="000D1C35">
        <w:rPr>
          <w:rFonts w:ascii="Times New Roman" w:hAnsi="Times New Roman" w:cs="Times New Roman"/>
          <w:color w:val="000000" w:themeColor="text1"/>
        </w:rPr>
        <w:t>Obdarowanego</w:t>
      </w:r>
      <w:r w:rsidRPr="000D1C35">
        <w:rPr>
          <w:rFonts w:ascii="Times New Roman" w:hAnsi="Times New Roman" w:cs="Times New Roman"/>
          <w:color w:val="000000" w:themeColor="text1"/>
        </w:rPr>
        <w:t xml:space="preserve"> rzeczy: </w:t>
      </w:r>
    </w:p>
    <w:p w14:paraId="360AB7A3" w14:textId="73E0C4BE" w:rsidR="00D070A8" w:rsidRDefault="00EE3D41" w:rsidP="00D070A8">
      <w:pPr>
        <w:pStyle w:val="Akapitzlist"/>
        <w:numPr>
          <w:ilvl w:val="0"/>
          <w:numId w:val="16"/>
        </w:numPr>
        <w:spacing w:line="276" w:lineRule="auto"/>
        <w:jc w:val="both"/>
        <w:rPr>
          <w:rFonts w:ascii="Times New Roman" w:hAnsi="Times New Roman" w:cs="Times New Roman"/>
          <w:color w:val="000000" w:themeColor="text1"/>
        </w:rPr>
      </w:pPr>
      <w:r w:rsidRPr="000D1C35">
        <w:rPr>
          <w:rFonts w:ascii="Times New Roman" w:hAnsi="Times New Roman" w:cs="Times New Roman"/>
          <w:color w:val="000000" w:themeColor="text1"/>
        </w:rPr>
        <w:t xml:space="preserve">……….     </w:t>
      </w:r>
    </w:p>
    <w:p w14:paraId="10E8AD4E" w14:textId="4027CFD2" w:rsidR="00D070A8" w:rsidRDefault="00D070A8" w:rsidP="00D070A8">
      <w:pPr>
        <w:pStyle w:val="Akapitzlist"/>
        <w:numPr>
          <w:ilvl w:val="0"/>
          <w:numId w:val="16"/>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p w14:paraId="7009F552" w14:textId="080EACE0" w:rsidR="00EE3D41" w:rsidRPr="000D1C35" w:rsidRDefault="00EE3D41" w:rsidP="00D070A8">
      <w:pPr>
        <w:pStyle w:val="Akapitzlist"/>
        <w:spacing w:line="276" w:lineRule="auto"/>
        <w:ind w:left="284"/>
        <w:jc w:val="both"/>
        <w:rPr>
          <w:rFonts w:ascii="Times New Roman" w:hAnsi="Times New Roman" w:cs="Times New Roman"/>
          <w:color w:val="000000" w:themeColor="text1"/>
        </w:rPr>
      </w:pPr>
      <w:r w:rsidRPr="000D1C35">
        <w:rPr>
          <w:rFonts w:ascii="Times New Roman" w:hAnsi="Times New Roman" w:cs="Times New Roman"/>
          <w:color w:val="000000" w:themeColor="text1"/>
        </w:rPr>
        <w:t>stanowi</w:t>
      </w:r>
      <w:r w:rsidR="002E75EA" w:rsidRPr="000D1C35">
        <w:rPr>
          <w:rFonts w:ascii="Times New Roman" w:hAnsi="Times New Roman" w:cs="Times New Roman"/>
          <w:color w:val="000000" w:themeColor="text1"/>
        </w:rPr>
        <w:t>ą</w:t>
      </w:r>
      <w:r w:rsidRPr="000D1C35">
        <w:rPr>
          <w:rFonts w:ascii="Times New Roman" w:hAnsi="Times New Roman" w:cs="Times New Roman"/>
          <w:color w:val="000000" w:themeColor="text1"/>
        </w:rPr>
        <w:t xml:space="preserve"> jego własność i są wolne od obciążeń finansowych i  praw osób trzecich.</w:t>
      </w:r>
    </w:p>
    <w:p w14:paraId="6CB30F31" w14:textId="491547EB" w:rsidR="00E1025F" w:rsidRPr="00DE7A02" w:rsidRDefault="00E1025F" w:rsidP="000D1C35">
      <w:pPr>
        <w:pStyle w:val="Default"/>
        <w:spacing w:line="276" w:lineRule="auto"/>
        <w:jc w:val="both"/>
        <w:rPr>
          <w:color w:val="000000" w:themeColor="text1"/>
          <w:sz w:val="22"/>
          <w:szCs w:val="22"/>
        </w:rPr>
      </w:pPr>
    </w:p>
    <w:p w14:paraId="2C5AAF35" w14:textId="77777777" w:rsidR="00E1025F" w:rsidRPr="00DE7A02" w:rsidRDefault="00E1025F" w:rsidP="000D1C35">
      <w:pPr>
        <w:pStyle w:val="Default"/>
        <w:spacing w:line="276" w:lineRule="auto"/>
        <w:jc w:val="center"/>
        <w:rPr>
          <w:color w:val="000000" w:themeColor="text1"/>
          <w:sz w:val="22"/>
          <w:szCs w:val="22"/>
        </w:rPr>
      </w:pPr>
      <w:r w:rsidRPr="00DE7A02">
        <w:rPr>
          <w:b/>
          <w:bCs/>
          <w:color w:val="000000" w:themeColor="text1"/>
          <w:sz w:val="22"/>
          <w:szCs w:val="22"/>
        </w:rPr>
        <w:t>§ 2</w:t>
      </w:r>
    </w:p>
    <w:p w14:paraId="2E004704" w14:textId="23C9E2E8" w:rsidR="00E1025F" w:rsidRPr="00DE7A02" w:rsidRDefault="00E1025F" w:rsidP="000D1C35">
      <w:pPr>
        <w:pStyle w:val="Default"/>
        <w:numPr>
          <w:ilvl w:val="0"/>
          <w:numId w:val="6"/>
        </w:numPr>
        <w:spacing w:after="241" w:line="276" w:lineRule="auto"/>
        <w:ind w:left="284" w:hanging="284"/>
        <w:jc w:val="both"/>
        <w:rPr>
          <w:color w:val="000000" w:themeColor="text1"/>
          <w:sz w:val="22"/>
          <w:szCs w:val="22"/>
        </w:rPr>
      </w:pPr>
      <w:r w:rsidRPr="00DE7A02">
        <w:rPr>
          <w:color w:val="000000" w:themeColor="text1"/>
          <w:sz w:val="22"/>
          <w:szCs w:val="22"/>
        </w:rPr>
        <w:t>Obdarowany oświadcza, że przyjmuje Przedmiot darowizny objęty niniejszą Umową</w:t>
      </w:r>
      <w:r w:rsidR="002E75EA" w:rsidRPr="00DE7A02">
        <w:rPr>
          <w:color w:val="000000" w:themeColor="text1"/>
          <w:sz w:val="22"/>
          <w:szCs w:val="22"/>
        </w:rPr>
        <w:t xml:space="preserve"> i zobowiązuje się </w:t>
      </w:r>
      <w:r w:rsidR="005A517C">
        <w:rPr>
          <w:color w:val="000000" w:themeColor="text1"/>
          <w:sz w:val="22"/>
          <w:szCs w:val="22"/>
        </w:rPr>
        <w:t xml:space="preserve">go </w:t>
      </w:r>
      <w:r w:rsidR="002E75EA" w:rsidRPr="00DE7A02">
        <w:rPr>
          <w:color w:val="000000" w:themeColor="text1"/>
          <w:sz w:val="22"/>
          <w:szCs w:val="22"/>
        </w:rPr>
        <w:t xml:space="preserve">przeznaczyć na cele statutowe </w:t>
      </w:r>
      <w:r w:rsidR="005A517C">
        <w:rPr>
          <w:color w:val="000000" w:themeColor="text1"/>
          <w:sz w:val="22"/>
          <w:szCs w:val="22"/>
        </w:rPr>
        <w:t xml:space="preserve">Obdarowanego </w:t>
      </w:r>
      <w:r w:rsidR="002E75EA" w:rsidRPr="00DE7A02">
        <w:rPr>
          <w:color w:val="000000" w:themeColor="text1"/>
          <w:sz w:val="22"/>
          <w:szCs w:val="22"/>
        </w:rPr>
        <w:t xml:space="preserve">realizowane w PZN CELR dla Dzieci </w:t>
      </w:r>
      <w:r w:rsidR="002C6E53">
        <w:rPr>
          <w:color w:val="000000" w:themeColor="text1"/>
          <w:sz w:val="22"/>
          <w:szCs w:val="22"/>
        </w:rPr>
        <w:br/>
      </w:r>
      <w:r w:rsidR="002E75EA" w:rsidRPr="00DE7A02">
        <w:rPr>
          <w:color w:val="000000" w:themeColor="text1"/>
          <w:sz w:val="22"/>
          <w:szCs w:val="22"/>
        </w:rPr>
        <w:t xml:space="preserve">i Młodzieży w </w:t>
      </w:r>
      <w:proofErr w:type="spellStart"/>
      <w:r w:rsidR="002E75EA" w:rsidRPr="00DE7A02">
        <w:rPr>
          <w:color w:val="000000" w:themeColor="text1"/>
          <w:sz w:val="22"/>
          <w:szCs w:val="22"/>
        </w:rPr>
        <w:t>Rudołtowicach</w:t>
      </w:r>
      <w:proofErr w:type="spellEnd"/>
      <w:r w:rsidR="002E75EA" w:rsidRPr="00DE7A02">
        <w:rPr>
          <w:color w:val="000000" w:themeColor="text1"/>
          <w:sz w:val="22"/>
          <w:szCs w:val="22"/>
        </w:rPr>
        <w:t>.</w:t>
      </w:r>
    </w:p>
    <w:p w14:paraId="38C6BF65" w14:textId="45BB6BD5" w:rsidR="00E1025F" w:rsidRPr="00DE7A02" w:rsidRDefault="00E1025F" w:rsidP="000D1C35">
      <w:pPr>
        <w:pStyle w:val="Default"/>
        <w:numPr>
          <w:ilvl w:val="0"/>
          <w:numId w:val="6"/>
        </w:numPr>
        <w:spacing w:line="276" w:lineRule="auto"/>
        <w:ind w:left="284" w:hanging="284"/>
        <w:jc w:val="both"/>
        <w:rPr>
          <w:color w:val="000000" w:themeColor="text1"/>
          <w:sz w:val="22"/>
          <w:szCs w:val="22"/>
        </w:rPr>
      </w:pPr>
      <w:r w:rsidRPr="00DE7A02">
        <w:rPr>
          <w:color w:val="000000" w:themeColor="text1"/>
          <w:sz w:val="22"/>
          <w:szCs w:val="22"/>
        </w:rPr>
        <w:t xml:space="preserve">Obdarowany oświadcza, że przyjęcie Przedmiotu darowizny nie narusza prawa lub jakichkolwiek wewnętrznych lub zewnętrznych zasad, w tym zwłaszcza statutu lub regulaminu, obowiązujących Obdarowanego. </w:t>
      </w:r>
    </w:p>
    <w:p w14:paraId="3BA9539E" w14:textId="77777777" w:rsidR="00E1025F" w:rsidRPr="00DE7A02" w:rsidRDefault="00E1025F" w:rsidP="000D1C35">
      <w:pPr>
        <w:pStyle w:val="Default"/>
        <w:spacing w:line="276" w:lineRule="auto"/>
        <w:jc w:val="center"/>
        <w:rPr>
          <w:color w:val="000000" w:themeColor="text1"/>
          <w:sz w:val="22"/>
          <w:szCs w:val="22"/>
        </w:rPr>
      </w:pPr>
      <w:r w:rsidRPr="00DE7A02">
        <w:rPr>
          <w:b/>
          <w:bCs/>
          <w:color w:val="000000" w:themeColor="text1"/>
          <w:sz w:val="22"/>
          <w:szCs w:val="22"/>
        </w:rPr>
        <w:t>§ 3</w:t>
      </w:r>
    </w:p>
    <w:p w14:paraId="69F9AAA3" w14:textId="36D6C5A4" w:rsidR="00E1025F" w:rsidRPr="00DE7A02" w:rsidRDefault="00EE3D41" w:rsidP="000D1C35">
      <w:pPr>
        <w:pStyle w:val="Default"/>
        <w:numPr>
          <w:ilvl w:val="0"/>
          <w:numId w:val="8"/>
        </w:numPr>
        <w:spacing w:after="241" w:line="276" w:lineRule="auto"/>
        <w:ind w:left="284" w:hanging="284"/>
        <w:jc w:val="both"/>
        <w:rPr>
          <w:color w:val="000000" w:themeColor="text1"/>
          <w:sz w:val="22"/>
          <w:szCs w:val="22"/>
        </w:rPr>
      </w:pPr>
      <w:r w:rsidRPr="00DE7A02">
        <w:rPr>
          <w:color w:val="000000" w:themeColor="text1"/>
          <w:sz w:val="22"/>
          <w:szCs w:val="22"/>
        </w:rPr>
        <w:t xml:space="preserve">Przedmiot darowizny zostanie </w:t>
      </w:r>
      <w:r w:rsidR="00E1025F" w:rsidRPr="00DE7A02">
        <w:rPr>
          <w:color w:val="000000" w:themeColor="text1"/>
          <w:sz w:val="22"/>
          <w:szCs w:val="22"/>
        </w:rPr>
        <w:t xml:space="preserve"> </w:t>
      </w:r>
      <w:r w:rsidR="002E75EA" w:rsidRPr="00DE7A02">
        <w:rPr>
          <w:color w:val="000000" w:themeColor="text1"/>
          <w:sz w:val="22"/>
          <w:szCs w:val="22"/>
        </w:rPr>
        <w:t>dostarczony do Obdarowanego przez ………</w:t>
      </w:r>
      <w:r w:rsidR="001D3243">
        <w:rPr>
          <w:color w:val="000000" w:themeColor="text1"/>
          <w:sz w:val="22"/>
          <w:szCs w:val="22"/>
        </w:rPr>
        <w:t>……………………….</w:t>
      </w:r>
      <w:r w:rsidR="002E75EA" w:rsidRPr="00DE7A02">
        <w:rPr>
          <w:color w:val="000000" w:themeColor="text1"/>
          <w:sz w:val="22"/>
          <w:szCs w:val="22"/>
        </w:rPr>
        <w:t xml:space="preserve"> w terminie 30 dni od </w:t>
      </w:r>
      <w:r w:rsidR="005A517C">
        <w:rPr>
          <w:color w:val="000000" w:themeColor="text1"/>
          <w:sz w:val="22"/>
          <w:szCs w:val="22"/>
        </w:rPr>
        <w:t>zawarcia</w:t>
      </w:r>
      <w:r w:rsidR="005A517C" w:rsidRPr="00DE7A02">
        <w:rPr>
          <w:color w:val="000000" w:themeColor="text1"/>
          <w:sz w:val="22"/>
          <w:szCs w:val="22"/>
        </w:rPr>
        <w:t xml:space="preserve"> </w:t>
      </w:r>
      <w:r w:rsidR="002E75EA" w:rsidRPr="00DE7A02">
        <w:rPr>
          <w:color w:val="000000" w:themeColor="text1"/>
          <w:sz w:val="22"/>
          <w:szCs w:val="22"/>
        </w:rPr>
        <w:t>niniejszej Umowy.</w:t>
      </w:r>
      <w:r w:rsidR="00F04D50" w:rsidRPr="00DE7A02">
        <w:rPr>
          <w:color w:val="000000" w:themeColor="text1"/>
          <w:sz w:val="22"/>
          <w:szCs w:val="22"/>
        </w:rPr>
        <w:t xml:space="preserve"> Obdarowany potwierdzi przyjęcie darowizny poprzez podpisanie Oświadczenia, które stanowi Załącznik</w:t>
      </w:r>
      <w:r w:rsidR="00E31184" w:rsidRPr="00DE7A02">
        <w:rPr>
          <w:color w:val="000000" w:themeColor="text1"/>
          <w:sz w:val="22"/>
          <w:szCs w:val="22"/>
        </w:rPr>
        <w:t xml:space="preserve"> nr 1</w:t>
      </w:r>
      <w:r w:rsidR="00F04D50" w:rsidRPr="00DE7A02">
        <w:rPr>
          <w:color w:val="000000" w:themeColor="text1"/>
          <w:sz w:val="22"/>
          <w:szCs w:val="22"/>
        </w:rPr>
        <w:t xml:space="preserve"> do niniejszej umowy darowizny.</w:t>
      </w:r>
    </w:p>
    <w:p w14:paraId="2A14320B" w14:textId="1D7F715C" w:rsidR="00E1025F" w:rsidRPr="00DE7A02" w:rsidRDefault="005A517C" w:rsidP="000D1C35">
      <w:pPr>
        <w:pStyle w:val="Default"/>
        <w:numPr>
          <w:ilvl w:val="0"/>
          <w:numId w:val="8"/>
        </w:numPr>
        <w:spacing w:line="276" w:lineRule="auto"/>
        <w:ind w:left="284" w:hanging="284"/>
        <w:jc w:val="both"/>
        <w:rPr>
          <w:color w:val="000000" w:themeColor="text1"/>
          <w:sz w:val="22"/>
          <w:szCs w:val="22"/>
        </w:rPr>
      </w:pPr>
      <w:r w:rsidRPr="00DE7A02">
        <w:rPr>
          <w:color w:val="000000" w:themeColor="text1"/>
          <w:sz w:val="22"/>
          <w:szCs w:val="22"/>
        </w:rPr>
        <w:t xml:space="preserve">Strony zgodnie potwierdzają, </w:t>
      </w:r>
      <w:r>
        <w:rPr>
          <w:color w:val="000000" w:themeColor="text1"/>
          <w:sz w:val="22"/>
          <w:szCs w:val="22"/>
        </w:rPr>
        <w:t>że umowa wygasa, jeżeli w terminie wskazanym w ust. 1 Przedmiot darowizny nie zostanie wydany Obdarowanemu.</w:t>
      </w:r>
      <w:r w:rsidR="00E1025F" w:rsidRPr="00DE7A02">
        <w:rPr>
          <w:color w:val="000000" w:themeColor="text1"/>
          <w:sz w:val="22"/>
          <w:szCs w:val="22"/>
        </w:rPr>
        <w:t xml:space="preserve">. </w:t>
      </w:r>
    </w:p>
    <w:p w14:paraId="73C08DBA" w14:textId="77777777" w:rsidR="00F04D50" w:rsidRPr="00DE7A02" w:rsidRDefault="00F04D50" w:rsidP="000D1C35">
      <w:pPr>
        <w:pStyle w:val="Default"/>
        <w:spacing w:after="241" w:line="276" w:lineRule="auto"/>
        <w:jc w:val="both"/>
        <w:rPr>
          <w:color w:val="000000" w:themeColor="text1"/>
          <w:sz w:val="22"/>
          <w:szCs w:val="22"/>
        </w:rPr>
      </w:pPr>
    </w:p>
    <w:p w14:paraId="4B1DE942" w14:textId="77777777" w:rsidR="002C6E53" w:rsidRDefault="002C6E53" w:rsidP="000D1C35">
      <w:pPr>
        <w:pStyle w:val="Default"/>
        <w:spacing w:line="276" w:lineRule="auto"/>
        <w:jc w:val="center"/>
        <w:rPr>
          <w:b/>
          <w:bCs/>
          <w:color w:val="000000" w:themeColor="text1"/>
          <w:sz w:val="22"/>
          <w:szCs w:val="22"/>
        </w:rPr>
      </w:pPr>
    </w:p>
    <w:p w14:paraId="3B7EC0C2" w14:textId="77777777" w:rsidR="002C6E53" w:rsidRDefault="002C6E53" w:rsidP="000D1C35">
      <w:pPr>
        <w:pStyle w:val="Default"/>
        <w:spacing w:line="276" w:lineRule="auto"/>
        <w:jc w:val="center"/>
        <w:rPr>
          <w:b/>
          <w:bCs/>
          <w:color w:val="000000" w:themeColor="text1"/>
          <w:sz w:val="22"/>
          <w:szCs w:val="22"/>
        </w:rPr>
      </w:pPr>
    </w:p>
    <w:p w14:paraId="3CD14EE6" w14:textId="77777777" w:rsidR="002C6E53" w:rsidRDefault="002C6E53" w:rsidP="000D1C35">
      <w:pPr>
        <w:pStyle w:val="Default"/>
        <w:spacing w:line="276" w:lineRule="auto"/>
        <w:jc w:val="center"/>
        <w:rPr>
          <w:b/>
          <w:bCs/>
          <w:color w:val="000000" w:themeColor="text1"/>
          <w:sz w:val="22"/>
          <w:szCs w:val="22"/>
        </w:rPr>
      </w:pPr>
    </w:p>
    <w:p w14:paraId="6061A4A8" w14:textId="08B5AD98" w:rsidR="00AF4214" w:rsidRPr="00DE7A02" w:rsidRDefault="00AF4214" w:rsidP="000D1C35">
      <w:pPr>
        <w:pStyle w:val="Default"/>
        <w:spacing w:line="276" w:lineRule="auto"/>
        <w:jc w:val="center"/>
        <w:rPr>
          <w:b/>
          <w:bCs/>
          <w:color w:val="000000" w:themeColor="text1"/>
          <w:sz w:val="22"/>
          <w:szCs w:val="22"/>
        </w:rPr>
      </w:pPr>
      <w:r w:rsidRPr="00DE7A02">
        <w:rPr>
          <w:b/>
          <w:bCs/>
          <w:color w:val="000000" w:themeColor="text1"/>
          <w:sz w:val="22"/>
          <w:szCs w:val="22"/>
        </w:rPr>
        <w:lastRenderedPageBreak/>
        <w:t xml:space="preserve">§ </w:t>
      </w:r>
      <w:r w:rsidR="00E31184" w:rsidRPr="00DE7A02">
        <w:rPr>
          <w:b/>
          <w:bCs/>
          <w:color w:val="000000" w:themeColor="text1"/>
          <w:sz w:val="22"/>
          <w:szCs w:val="22"/>
        </w:rPr>
        <w:t>4</w:t>
      </w:r>
    </w:p>
    <w:p w14:paraId="1E0C686A" w14:textId="10CFA20B" w:rsidR="00AF4214" w:rsidRPr="00DE7A02" w:rsidRDefault="00AF4214" w:rsidP="000D1C35">
      <w:pPr>
        <w:pStyle w:val="Default"/>
        <w:spacing w:line="276" w:lineRule="auto"/>
        <w:jc w:val="both"/>
        <w:rPr>
          <w:color w:val="000000" w:themeColor="text1"/>
          <w:sz w:val="22"/>
          <w:szCs w:val="22"/>
        </w:rPr>
      </w:pPr>
      <w:r w:rsidRPr="00DE7A02">
        <w:rPr>
          <w:color w:val="000000" w:themeColor="text1"/>
          <w:sz w:val="22"/>
          <w:szCs w:val="22"/>
        </w:rPr>
        <w:t xml:space="preserve">Żadna ze stron nie ujawni warunków Umowy osobie trzeciej bez uprzedniej pisemnej zgody drugiej strony. Strony zachowają w tajemnicy wszelkie informacje, które uzyskały o drugiej </w:t>
      </w:r>
      <w:r w:rsidR="00E31184" w:rsidRPr="00DE7A02">
        <w:rPr>
          <w:color w:val="000000" w:themeColor="text1"/>
          <w:sz w:val="22"/>
          <w:szCs w:val="22"/>
        </w:rPr>
        <w:t>S</w:t>
      </w:r>
      <w:r w:rsidRPr="00DE7A02">
        <w:rPr>
          <w:color w:val="000000" w:themeColor="text1"/>
          <w:sz w:val="22"/>
          <w:szCs w:val="22"/>
        </w:rPr>
        <w:t>tronie w związku z Umową.</w:t>
      </w:r>
    </w:p>
    <w:p w14:paraId="1D5390DC" w14:textId="77777777" w:rsidR="00E31184" w:rsidRPr="00DE7A02" w:rsidRDefault="00E31184" w:rsidP="000D1C35">
      <w:pPr>
        <w:pStyle w:val="Default"/>
        <w:spacing w:line="276" w:lineRule="auto"/>
        <w:jc w:val="both"/>
        <w:rPr>
          <w:color w:val="000000" w:themeColor="text1"/>
          <w:sz w:val="22"/>
          <w:szCs w:val="22"/>
        </w:rPr>
      </w:pPr>
    </w:p>
    <w:p w14:paraId="73D57B14" w14:textId="77777777" w:rsidR="00E1025F" w:rsidRPr="00DE7A02" w:rsidRDefault="00E1025F" w:rsidP="000D1C35">
      <w:pPr>
        <w:pStyle w:val="Default"/>
        <w:spacing w:line="276" w:lineRule="auto"/>
        <w:jc w:val="both"/>
        <w:rPr>
          <w:color w:val="000000" w:themeColor="text1"/>
          <w:sz w:val="22"/>
          <w:szCs w:val="22"/>
        </w:rPr>
      </w:pPr>
    </w:p>
    <w:p w14:paraId="2F9B0ECC" w14:textId="601FEC63" w:rsidR="00AF4214" w:rsidRPr="00DE7A02" w:rsidRDefault="00E1025F" w:rsidP="000D1C35">
      <w:pPr>
        <w:pStyle w:val="Default"/>
        <w:spacing w:line="276" w:lineRule="auto"/>
        <w:jc w:val="center"/>
        <w:rPr>
          <w:b/>
          <w:bCs/>
          <w:color w:val="000000" w:themeColor="text1"/>
          <w:sz w:val="22"/>
          <w:szCs w:val="22"/>
        </w:rPr>
      </w:pPr>
      <w:r w:rsidRPr="00DE7A02">
        <w:rPr>
          <w:b/>
          <w:bCs/>
          <w:color w:val="000000" w:themeColor="text1"/>
          <w:sz w:val="22"/>
          <w:szCs w:val="22"/>
        </w:rPr>
        <w:t xml:space="preserve">§ </w:t>
      </w:r>
      <w:r w:rsidR="00E31184" w:rsidRPr="00DE7A02">
        <w:rPr>
          <w:b/>
          <w:bCs/>
          <w:color w:val="000000" w:themeColor="text1"/>
          <w:sz w:val="22"/>
          <w:szCs w:val="22"/>
        </w:rPr>
        <w:t>5</w:t>
      </w:r>
    </w:p>
    <w:p w14:paraId="2DED9B0E" w14:textId="5CC0AD2F" w:rsidR="00695229" w:rsidRPr="002C6E53" w:rsidRDefault="00695229" w:rsidP="002C6E53">
      <w:pPr>
        <w:pStyle w:val="Akapitzlist"/>
        <w:numPr>
          <w:ilvl w:val="0"/>
          <w:numId w:val="12"/>
        </w:numPr>
        <w:shd w:val="clear" w:color="auto" w:fill="FFFFFF"/>
        <w:jc w:val="both"/>
        <w:rPr>
          <w:rFonts w:ascii="Times New Roman" w:hAnsi="Times New Roman" w:cs="Times New Roman"/>
        </w:rPr>
      </w:pPr>
      <w:r w:rsidRPr="002C6E53">
        <w:rPr>
          <w:rFonts w:ascii="Times New Roman" w:hAnsi="Times New Roman" w:cs="Times New Roman"/>
          <w:bCs/>
          <w:color w:val="000000" w:themeColor="text1"/>
        </w:rPr>
        <w:t xml:space="preserve">Jeżeli wykonanie umowy będzie wiązało z jakimikolwiek operacjami na danych osobowych, strony zobowiązują się postępować w tym zakresie zgodnie z obowiązującymi przepisami prawa o ochronie danych osobowych, w szczególności z </w:t>
      </w:r>
      <w:r w:rsidRPr="002C6E53">
        <w:rPr>
          <w:rFonts w:ascii="Times New Roman" w:hAnsi="Times New Roman" w:cs="Times New Roman"/>
        </w:rPr>
        <w:t>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002C6E53">
        <w:rPr>
          <w:rFonts w:ascii="Times New Roman" w:hAnsi="Times New Roman" w:cs="Times New Roman"/>
        </w:rPr>
        <w:br/>
      </w:r>
      <w:r w:rsidRPr="002C6E53">
        <w:rPr>
          <w:rFonts w:ascii="Times New Roman" w:hAnsi="Times New Roman" w:cs="Times New Roman"/>
        </w:rPr>
        <w:t xml:space="preserve"> o ochronie danych) (Dz. U. UE. L. z 2016 r. Nr 119, str. 1 z </w:t>
      </w:r>
      <w:proofErr w:type="spellStart"/>
      <w:r w:rsidRPr="002C6E53">
        <w:rPr>
          <w:rFonts w:ascii="Times New Roman" w:hAnsi="Times New Roman" w:cs="Times New Roman"/>
        </w:rPr>
        <w:t>późn</w:t>
      </w:r>
      <w:proofErr w:type="spellEnd"/>
      <w:r w:rsidRPr="002C6E53">
        <w:rPr>
          <w:rFonts w:ascii="Times New Roman" w:hAnsi="Times New Roman" w:cs="Times New Roman"/>
        </w:rPr>
        <w:t>. zm.)</w:t>
      </w:r>
      <w:r w:rsidRPr="002C6E53">
        <w:rPr>
          <w:bCs/>
          <w:color w:val="000000" w:themeColor="text1"/>
        </w:rPr>
        <w:t>, zwanym również „RODO”</w:t>
      </w:r>
    </w:p>
    <w:p w14:paraId="478512E6" w14:textId="5408F7AE" w:rsidR="00695229" w:rsidRPr="002C6E53" w:rsidRDefault="00695229" w:rsidP="002C6E53">
      <w:pPr>
        <w:pStyle w:val="Default"/>
        <w:numPr>
          <w:ilvl w:val="0"/>
          <w:numId w:val="12"/>
        </w:numPr>
        <w:spacing w:line="276" w:lineRule="auto"/>
        <w:jc w:val="both"/>
        <w:rPr>
          <w:bCs/>
          <w:color w:val="000000" w:themeColor="text1"/>
          <w:sz w:val="22"/>
          <w:szCs w:val="22"/>
        </w:rPr>
      </w:pPr>
      <w:r>
        <w:rPr>
          <w:bCs/>
          <w:color w:val="000000" w:themeColor="text1"/>
          <w:sz w:val="22"/>
          <w:szCs w:val="22"/>
        </w:rPr>
        <w:t>Każda ze stron jest Administratorem  w rozumieniu art. 4 pkt 7 RODO w stosunku do danych osobowych przekazanych w ramach niniejszej umowy przez drugą Stronę, w szczególności danych kontaktowych pracowników wskazanych do realizacji i kontaktu do niniejszej umowy.</w:t>
      </w:r>
    </w:p>
    <w:p w14:paraId="5732DF10" w14:textId="77777777" w:rsidR="00695229" w:rsidRDefault="00695229" w:rsidP="00695229">
      <w:pPr>
        <w:pStyle w:val="Default"/>
        <w:numPr>
          <w:ilvl w:val="0"/>
          <w:numId w:val="12"/>
        </w:numPr>
        <w:spacing w:line="276" w:lineRule="auto"/>
        <w:jc w:val="both"/>
        <w:rPr>
          <w:bCs/>
          <w:color w:val="000000" w:themeColor="text1"/>
          <w:sz w:val="22"/>
          <w:szCs w:val="22"/>
        </w:rPr>
      </w:pPr>
      <w:r w:rsidRPr="000D1C35">
        <w:rPr>
          <w:sz w:val="22"/>
          <w:szCs w:val="22"/>
        </w:rPr>
        <w:t xml:space="preserve">Zgodnie z art.13 ust.1 i ust.2 Ogólnego Rozporządzenia o Ochronie Danych (RODO) informuję, że administratorem Pana/Pani danych osobowych jest </w:t>
      </w:r>
      <w:r w:rsidRPr="000D1C35">
        <w:rPr>
          <w:bCs/>
          <w:sz w:val="22"/>
          <w:szCs w:val="22"/>
        </w:rPr>
        <w:t xml:space="preserve">Polski Związek Niewidomych Centrum </w:t>
      </w:r>
      <w:proofErr w:type="spellStart"/>
      <w:r w:rsidRPr="000D1C35">
        <w:rPr>
          <w:bCs/>
          <w:sz w:val="22"/>
          <w:szCs w:val="22"/>
        </w:rPr>
        <w:t>Edukacyjno</w:t>
      </w:r>
      <w:proofErr w:type="spellEnd"/>
      <w:r w:rsidRPr="000D1C35">
        <w:rPr>
          <w:bCs/>
          <w:sz w:val="22"/>
          <w:szCs w:val="22"/>
        </w:rPr>
        <w:t xml:space="preserve"> - Leczniczo Rehabilitacyjne dla Dzieci i Młodzieży z siedzibą w </w:t>
      </w:r>
      <w:proofErr w:type="spellStart"/>
      <w:r w:rsidRPr="000D1C35">
        <w:rPr>
          <w:bCs/>
          <w:sz w:val="22"/>
          <w:szCs w:val="22"/>
        </w:rPr>
        <w:t>Rudołtowicach</w:t>
      </w:r>
      <w:proofErr w:type="spellEnd"/>
      <w:r w:rsidRPr="000D1C35">
        <w:rPr>
          <w:bCs/>
          <w:sz w:val="22"/>
          <w:szCs w:val="22"/>
        </w:rPr>
        <w:t>, przy ul. Zawadzkiego 128, 43-229 Rudołowice, NIP 638-15-90-555.</w:t>
      </w:r>
      <w:r w:rsidRPr="000D1C35">
        <w:rPr>
          <w:sz w:val="22"/>
          <w:szCs w:val="22"/>
        </w:rPr>
        <w:t>dalej zwana również jako „Administrator”.</w:t>
      </w:r>
    </w:p>
    <w:p w14:paraId="55A45D06" w14:textId="77777777" w:rsidR="00695229" w:rsidRPr="000D1C35" w:rsidRDefault="00695229" w:rsidP="00695229">
      <w:pPr>
        <w:pStyle w:val="Default"/>
        <w:numPr>
          <w:ilvl w:val="0"/>
          <w:numId w:val="12"/>
        </w:numPr>
        <w:spacing w:line="276" w:lineRule="auto"/>
        <w:jc w:val="both"/>
        <w:rPr>
          <w:bCs/>
          <w:color w:val="000000" w:themeColor="text1"/>
          <w:sz w:val="22"/>
          <w:szCs w:val="22"/>
        </w:rPr>
      </w:pPr>
      <w:r w:rsidRPr="000D1C35">
        <w:rPr>
          <w:sz w:val="22"/>
          <w:szCs w:val="22"/>
        </w:rPr>
        <w:t>Administrator zapewnia możliwość kontaktu w sprawach związanych z ochroną danych osobowych w szczególności za pośrednictwem nr tel. 32 449 05 59lub poczty elektronicznej pod adresem: rodo@zameczek.org.pl</w:t>
      </w:r>
    </w:p>
    <w:p w14:paraId="1D91A4D2" w14:textId="77777777" w:rsidR="00695229" w:rsidRPr="00B45C23" w:rsidRDefault="00695229" w:rsidP="00695229">
      <w:pPr>
        <w:pStyle w:val="Akapitzlist"/>
        <w:numPr>
          <w:ilvl w:val="0"/>
          <w:numId w:val="12"/>
        </w:numPr>
        <w:spacing w:line="276" w:lineRule="auto"/>
        <w:jc w:val="both"/>
        <w:rPr>
          <w:rFonts w:ascii="Times New Roman" w:hAnsi="Times New Roman" w:cs="Times New Roman"/>
        </w:rPr>
      </w:pPr>
      <w:r w:rsidRPr="00B45C23">
        <w:rPr>
          <w:rFonts w:ascii="Times New Roman" w:hAnsi="Times New Roman" w:cs="Times New Roman"/>
        </w:rPr>
        <w:t>Dane osobowe będą przetwarzane przez Administratora zgodnie z powszechnie obowiązującymi przepisami (w tym: Rozporządzeniem Parlamentu Europejskiego i Rady (UE) 2016/679 z dnia 27 kwietnia 2016 r. – tzw. ogólnym rozporządzeniem o ochronie danych [RODO]) -  przez okres prowadzenia działań nakierowanych na realizację celów w związku z którymi zostały zebrane.</w:t>
      </w:r>
    </w:p>
    <w:p w14:paraId="776CC681" w14:textId="77777777" w:rsidR="00695229" w:rsidRPr="00B45C23" w:rsidRDefault="00695229" w:rsidP="00695229">
      <w:pPr>
        <w:pStyle w:val="Akapitzlist"/>
        <w:numPr>
          <w:ilvl w:val="0"/>
          <w:numId w:val="12"/>
        </w:numPr>
        <w:spacing w:line="276" w:lineRule="auto"/>
        <w:jc w:val="both"/>
        <w:rPr>
          <w:rFonts w:ascii="Times New Roman" w:hAnsi="Times New Roman" w:cs="Times New Roman"/>
        </w:rPr>
      </w:pPr>
      <w:r w:rsidRPr="00B45C23">
        <w:rPr>
          <w:rFonts w:ascii="Times New Roman" w:hAnsi="Times New Roman" w:cs="Times New Roman"/>
        </w:rPr>
        <w:t xml:space="preserve">Dane osobowe będą przetwarzane celem </w:t>
      </w:r>
      <w:r w:rsidRPr="00B45C23">
        <w:rPr>
          <w:rFonts w:ascii="Times New Roman" w:hAnsi="Times New Roman" w:cs="Times New Roman"/>
          <w:color w:val="000000"/>
        </w:rPr>
        <w:t xml:space="preserve">wykonania umowy, której stroną jest osoba, której dane dotyczą, lub do podjęcia działań na żądanie osoby, której dane dotyczą, przed zawarciem umowy. Dane osobowe mogą być udostępnione innym uprawnionym podmiotom, na podstawie przepisów prawa, a także na rzecz podmiotów, z którymi administrator zawarł umowę powierzenia przetwarzania danych w związku z realizacją usług na rzecz administratora.” </w:t>
      </w:r>
    </w:p>
    <w:p w14:paraId="2308483D" w14:textId="77777777" w:rsidR="00695229" w:rsidRPr="00B45C23" w:rsidRDefault="00695229" w:rsidP="00695229">
      <w:pPr>
        <w:pStyle w:val="Akapitzlist"/>
        <w:numPr>
          <w:ilvl w:val="0"/>
          <w:numId w:val="12"/>
        </w:numPr>
        <w:spacing w:line="276" w:lineRule="auto"/>
        <w:jc w:val="both"/>
        <w:rPr>
          <w:rFonts w:ascii="Times New Roman" w:hAnsi="Times New Roman" w:cs="Times New Roman"/>
        </w:rPr>
      </w:pPr>
      <w:r w:rsidRPr="00B45C23">
        <w:rPr>
          <w:rFonts w:ascii="Times New Roman" w:hAnsi="Times New Roman" w:cs="Times New Roman"/>
        </w:rPr>
        <w:t>Niezależnie od powyższego, Administrator może przetwarzać dane osobowe na podstawie dobrowolnej zgody (art. 6 ust. 1 lit a RODO) - w celu wyraźnie określonym w treści takiej zgody. Osoba, której dane dotyczą, może cofnąć zgodę w dowolnym momencie, bez wpływu na zgodność z prawem przetwarzania, którego dokonano na podstawie zgody przez jej cofnięciem.</w:t>
      </w:r>
    </w:p>
    <w:p w14:paraId="0FC80BED" w14:textId="77777777" w:rsidR="00695229" w:rsidRPr="00B45C23" w:rsidRDefault="00695229" w:rsidP="00695229">
      <w:pPr>
        <w:pStyle w:val="Akapitzlist"/>
        <w:numPr>
          <w:ilvl w:val="0"/>
          <w:numId w:val="12"/>
        </w:numPr>
        <w:spacing w:line="276" w:lineRule="auto"/>
        <w:jc w:val="both"/>
        <w:rPr>
          <w:rFonts w:ascii="Times New Roman" w:hAnsi="Times New Roman" w:cs="Times New Roman"/>
        </w:rPr>
      </w:pPr>
      <w:r w:rsidRPr="00B45C23">
        <w:rPr>
          <w:rFonts w:ascii="Times New Roman" w:hAnsi="Times New Roman" w:cs="Times New Roman"/>
        </w:rPr>
        <w:t>Dane osobowe mogą zostać udostępnione podmiotom trzecim wyłącznie w przypadku, gdy będzie to dopuszczalne na podstawie przepisów prawa. Odbiorcami danych mogą być zwłaszcza:  kontrahenci Administratora (wobec których mogę występować jako osoba kontaktowa), administratorzy infrastruktury, biuro księgowe, (np. w zakresie obsługi rachunkowej lub prawnej) lub audytorzy  itd.</w:t>
      </w:r>
    </w:p>
    <w:p w14:paraId="087E4CAE" w14:textId="77777777" w:rsidR="00695229" w:rsidRPr="00B45C23" w:rsidRDefault="00695229" w:rsidP="00695229">
      <w:pPr>
        <w:pStyle w:val="Akapitzlist"/>
        <w:numPr>
          <w:ilvl w:val="0"/>
          <w:numId w:val="12"/>
        </w:numPr>
        <w:spacing w:line="276" w:lineRule="auto"/>
        <w:jc w:val="both"/>
        <w:rPr>
          <w:rFonts w:ascii="Times New Roman" w:hAnsi="Times New Roman" w:cs="Times New Roman"/>
        </w:rPr>
      </w:pPr>
      <w:r>
        <w:rPr>
          <w:rFonts w:ascii="Times New Roman" w:hAnsi="Times New Roman" w:cs="Times New Roman"/>
        </w:rPr>
        <w:lastRenderedPageBreak/>
        <w:t>Każdy ma</w:t>
      </w:r>
      <w:r w:rsidRPr="00B45C23">
        <w:rPr>
          <w:rFonts w:ascii="Times New Roman" w:hAnsi="Times New Roman" w:cs="Times New Roman"/>
        </w:rPr>
        <w:t xml:space="preserve"> prawo żądania od Administratora dostępu do swych danych osobowych, ich sprostowania, usunięcia lub ograniczenia przetwarzania oraz o prawie do wniesienia sprzeciwu wobec przetwarzania, a także przeniesienia danych.</w:t>
      </w:r>
    </w:p>
    <w:p w14:paraId="1678737B" w14:textId="77777777" w:rsidR="00A72586" w:rsidRDefault="00A72586" w:rsidP="000D1C35">
      <w:pPr>
        <w:pStyle w:val="Default"/>
        <w:spacing w:line="276" w:lineRule="auto"/>
        <w:jc w:val="center"/>
        <w:rPr>
          <w:b/>
          <w:bCs/>
          <w:color w:val="000000" w:themeColor="text1"/>
          <w:sz w:val="22"/>
          <w:szCs w:val="22"/>
        </w:rPr>
      </w:pPr>
    </w:p>
    <w:p w14:paraId="74298D14" w14:textId="77777777" w:rsidR="00A72586" w:rsidRDefault="00A72586" w:rsidP="000D1C35">
      <w:pPr>
        <w:pStyle w:val="Default"/>
        <w:spacing w:line="276" w:lineRule="auto"/>
        <w:jc w:val="center"/>
        <w:rPr>
          <w:b/>
          <w:bCs/>
          <w:color w:val="000000" w:themeColor="text1"/>
          <w:sz w:val="22"/>
          <w:szCs w:val="22"/>
        </w:rPr>
      </w:pPr>
    </w:p>
    <w:p w14:paraId="15F826E6" w14:textId="25F2F18E" w:rsidR="00DE7A02" w:rsidRPr="00DE7A02" w:rsidRDefault="00DE7A02" w:rsidP="000D1C35">
      <w:pPr>
        <w:pStyle w:val="Default"/>
        <w:spacing w:line="276" w:lineRule="auto"/>
        <w:jc w:val="center"/>
        <w:rPr>
          <w:color w:val="000000" w:themeColor="text1"/>
          <w:sz w:val="22"/>
          <w:szCs w:val="22"/>
        </w:rPr>
      </w:pPr>
      <w:r w:rsidRPr="00DE7A02">
        <w:rPr>
          <w:b/>
          <w:bCs/>
          <w:color w:val="000000" w:themeColor="text1"/>
          <w:sz w:val="22"/>
          <w:szCs w:val="22"/>
        </w:rPr>
        <w:t>§ 6</w:t>
      </w:r>
    </w:p>
    <w:p w14:paraId="53B3E621" w14:textId="594FA5EF" w:rsidR="00E1025F" w:rsidRPr="00DE7A02" w:rsidRDefault="00E1025F" w:rsidP="000D1C35">
      <w:pPr>
        <w:pStyle w:val="Default"/>
        <w:spacing w:line="276" w:lineRule="auto"/>
        <w:jc w:val="both"/>
        <w:rPr>
          <w:i/>
          <w:iCs/>
          <w:color w:val="000000" w:themeColor="text1"/>
          <w:sz w:val="22"/>
          <w:szCs w:val="22"/>
        </w:rPr>
      </w:pPr>
      <w:r w:rsidRPr="00DE7A02">
        <w:rPr>
          <w:color w:val="000000" w:themeColor="text1"/>
          <w:sz w:val="22"/>
          <w:szCs w:val="22"/>
        </w:rPr>
        <w:t>Niniejsza Umowa stanowi całość porozumienia pomiędzy Stronami a przekazanie Przedmiotu darowizny nie powoduje powstania żadnego innego zobowiązania pomiędzy Stronami</w:t>
      </w:r>
      <w:r w:rsidRPr="00DE7A02">
        <w:rPr>
          <w:i/>
          <w:iCs/>
          <w:color w:val="000000" w:themeColor="text1"/>
          <w:sz w:val="22"/>
          <w:szCs w:val="22"/>
        </w:rPr>
        <w:t xml:space="preserve">, </w:t>
      </w:r>
      <w:r w:rsidRPr="00DE7A02">
        <w:rPr>
          <w:color w:val="000000" w:themeColor="text1"/>
          <w:sz w:val="22"/>
          <w:szCs w:val="22"/>
        </w:rPr>
        <w:t>aniżeli opisanego jej treścią</w:t>
      </w:r>
      <w:r w:rsidRPr="00DE7A02">
        <w:rPr>
          <w:i/>
          <w:iCs/>
          <w:color w:val="000000" w:themeColor="text1"/>
          <w:sz w:val="22"/>
          <w:szCs w:val="22"/>
        </w:rPr>
        <w:t xml:space="preserve">. </w:t>
      </w:r>
    </w:p>
    <w:p w14:paraId="3C7AD9A7" w14:textId="5771AF43" w:rsidR="00F04D50" w:rsidRDefault="00F04D50" w:rsidP="000D1C35">
      <w:pPr>
        <w:pStyle w:val="Default"/>
        <w:spacing w:line="276" w:lineRule="auto"/>
        <w:jc w:val="both"/>
        <w:rPr>
          <w:color w:val="000000" w:themeColor="text1"/>
          <w:sz w:val="22"/>
          <w:szCs w:val="22"/>
        </w:rPr>
      </w:pPr>
    </w:p>
    <w:p w14:paraId="66FB2FDF" w14:textId="4D6879A5" w:rsidR="000D1C35" w:rsidRDefault="000D1C35" w:rsidP="000D1C35">
      <w:pPr>
        <w:pStyle w:val="Default"/>
        <w:spacing w:line="276" w:lineRule="auto"/>
        <w:jc w:val="both"/>
        <w:rPr>
          <w:color w:val="000000" w:themeColor="text1"/>
          <w:sz w:val="22"/>
          <w:szCs w:val="22"/>
        </w:rPr>
      </w:pPr>
    </w:p>
    <w:p w14:paraId="3C0F7D8B" w14:textId="395005BA" w:rsidR="000D1C35" w:rsidRDefault="000D1C35" w:rsidP="000D1C35">
      <w:pPr>
        <w:pStyle w:val="Default"/>
        <w:spacing w:line="276" w:lineRule="auto"/>
        <w:jc w:val="both"/>
        <w:rPr>
          <w:color w:val="000000" w:themeColor="text1"/>
          <w:sz w:val="22"/>
          <w:szCs w:val="22"/>
        </w:rPr>
      </w:pPr>
    </w:p>
    <w:p w14:paraId="4DF88E4E" w14:textId="77777777" w:rsidR="000D1C35" w:rsidRPr="00DE7A02" w:rsidRDefault="000D1C35" w:rsidP="000D1C35">
      <w:pPr>
        <w:pStyle w:val="Default"/>
        <w:spacing w:line="276" w:lineRule="auto"/>
        <w:jc w:val="both"/>
        <w:rPr>
          <w:color w:val="000000" w:themeColor="text1"/>
          <w:sz w:val="22"/>
          <w:szCs w:val="22"/>
        </w:rPr>
      </w:pPr>
    </w:p>
    <w:p w14:paraId="37905ED9" w14:textId="021123C9" w:rsidR="00E1025F" w:rsidRPr="00DE7A02" w:rsidRDefault="00E1025F" w:rsidP="000D1C35">
      <w:pPr>
        <w:pStyle w:val="Default"/>
        <w:spacing w:line="276" w:lineRule="auto"/>
        <w:jc w:val="center"/>
        <w:rPr>
          <w:color w:val="000000" w:themeColor="text1"/>
          <w:sz w:val="22"/>
          <w:szCs w:val="22"/>
        </w:rPr>
      </w:pPr>
      <w:r w:rsidRPr="00DE7A02">
        <w:rPr>
          <w:b/>
          <w:bCs/>
          <w:color w:val="000000" w:themeColor="text1"/>
          <w:sz w:val="22"/>
          <w:szCs w:val="22"/>
        </w:rPr>
        <w:t xml:space="preserve">§ </w:t>
      </w:r>
      <w:r w:rsidR="00DE7A02" w:rsidRPr="00DE7A02">
        <w:rPr>
          <w:b/>
          <w:bCs/>
          <w:color w:val="000000" w:themeColor="text1"/>
          <w:sz w:val="22"/>
          <w:szCs w:val="22"/>
        </w:rPr>
        <w:t>7</w:t>
      </w:r>
    </w:p>
    <w:p w14:paraId="605C7B3E" w14:textId="54501771" w:rsidR="00A72586" w:rsidRDefault="00A72586" w:rsidP="000D1C35">
      <w:pPr>
        <w:pStyle w:val="Default"/>
        <w:numPr>
          <w:ilvl w:val="0"/>
          <w:numId w:val="13"/>
        </w:numPr>
        <w:spacing w:after="241" w:line="276" w:lineRule="auto"/>
        <w:ind w:left="284" w:hanging="284"/>
        <w:jc w:val="both"/>
        <w:rPr>
          <w:color w:val="000000" w:themeColor="text1"/>
          <w:sz w:val="22"/>
          <w:szCs w:val="22"/>
        </w:rPr>
      </w:pPr>
      <w:r>
        <w:rPr>
          <w:color w:val="000000" w:themeColor="text1"/>
          <w:sz w:val="22"/>
          <w:szCs w:val="22"/>
        </w:rPr>
        <w:t xml:space="preserve">W ramach niniejszej umowy Darczyńca wyraża zgodę/ nie wyraża zgody na umieszczenie w celach marketingowych informacji o fakcie zawarcia i wykonania umowy, w tym przedmiocie darowizny, na stronie internetowej Obdarowanego oraz w innych mediach, w tym </w:t>
      </w:r>
      <w:proofErr w:type="spellStart"/>
      <w:r>
        <w:rPr>
          <w:color w:val="000000" w:themeColor="text1"/>
          <w:sz w:val="22"/>
          <w:szCs w:val="22"/>
        </w:rPr>
        <w:t>internecie</w:t>
      </w:r>
      <w:proofErr w:type="spellEnd"/>
      <w:r w:rsidR="00695229">
        <w:rPr>
          <w:color w:val="000000" w:themeColor="text1"/>
          <w:sz w:val="22"/>
          <w:szCs w:val="22"/>
        </w:rPr>
        <w:t>,</w:t>
      </w:r>
      <w:r>
        <w:rPr>
          <w:color w:val="000000" w:themeColor="text1"/>
          <w:sz w:val="22"/>
          <w:szCs w:val="22"/>
        </w:rPr>
        <w:t xml:space="preserve"> FB, radiu, telewizji, prasie.</w:t>
      </w:r>
    </w:p>
    <w:p w14:paraId="38938306" w14:textId="4F754171" w:rsidR="00E1025F" w:rsidRPr="00DE7A02" w:rsidRDefault="00E1025F" w:rsidP="000D1C35">
      <w:pPr>
        <w:pStyle w:val="Default"/>
        <w:numPr>
          <w:ilvl w:val="0"/>
          <w:numId w:val="13"/>
        </w:numPr>
        <w:spacing w:after="241" w:line="276" w:lineRule="auto"/>
        <w:ind w:left="284" w:hanging="284"/>
        <w:jc w:val="both"/>
        <w:rPr>
          <w:color w:val="000000" w:themeColor="text1"/>
          <w:sz w:val="22"/>
          <w:szCs w:val="22"/>
        </w:rPr>
      </w:pPr>
      <w:r w:rsidRPr="00DE7A02">
        <w:rPr>
          <w:color w:val="000000" w:themeColor="text1"/>
          <w:sz w:val="22"/>
          <w:szCs w:val="22"/>
        </w:rPr>
        <w:t xml:space="preserve">Wszelkie spory związane z niniejszą Umową będą rozstrzygane polubownie, a w braku dojścia do porozumienia przez Strony, przez sąd powszechny właściwy dla siedziby </w:t>
      </w:r>
      <w:r w:rsidR="002E75EA" w:rsidRPr="00DE7A02">
        <w:rPr>
          <w:color w:val="000000" w:themeColor="text1"/>
          <w:sz w:val="22"/>
          <w:szCs w:val="22"/>
        </w:rPr>
        <w:t>Obdarowanego</w:t>
      </w:r>
      <w:r w:rsidRPr="00DE7A02">
        <w:rPr>
          <w:color w:val="000000" w:themeColor="text1"/>
          <w:sz w:val="22"/>
          <w:szCs w:val="22"/>
        </w:rPr>
        <w:t xml:space="preserve">. </w:t>
      </w:r>
    </w:p>
    <w:p w14:paraId="0E164F01" w14:textId="0A4B3798" w:rsidR="00E1025F" w:rsidRPr="00DE7A02" w:rsidRDefault="00E1025F" w:rsidP="000D1C35">
      <w:pPr>
        <w:pStyle w:val="Default"/>
        <w:numPr>
          <w:ilvl w:val="0"/>
          <w:numId w:val="13"/>
        </w:numPr>
        <w:spacing w:line="276" w:lineRule="auto"/>
        <w:ind w:left="284" w:hanging="284"/>
        <w:jc w:val="both"/>
        <w:rPr>
          <w:color w:val="000000" w:themeColor="text1"/>
          <w:sz w:val="22"/>
          <w:szCs w:val="22"/>
        </w:rPr>
      </w:pPr>
      <w:r w:rsidRPr="00DE7A02">
        <w:rPr>
          <w:color w:val="000000" w:themeColor="text1"/>
          <w:sz w:val="22"/>
          <w:szCs w:val="22"/>
        </w:rPr>
        <w:t xml:space="preserve">W sprawach nieuregulowanych w niniejszej umowie mają zastosowanie przepisy Kodeksu Cywilnego. </w:t>
      </w:r>
    </w:p>
    <w:p w14:paraId="08E19A54" w14:textId="77777777" w:rsidR="00E1025F" w:rsidRPr="00DE7A02" w:rsidRDefault="00E1025F" w:rsidP="000D1C35">
      <w:pPr>
        <w:pStyle w:val="Default"/>
        <w:spacing w:line="276" w:lineRule="auto"/>
        <w:ind w:left="284" w:hanging="284"/>
        <w:jc w:val="both"/>
        <w:rPr>
          <w:color w:val="000000" w:themeColor="text1"/>
          <w:sz w:val="22"/>
          <w:szCs w:val="22"/>
        </w:rPr>
      </w:pPr>
    </w:p>
    <w:p w14:paraId="51EA4E7F" w14:textId="4D03E54F" w:rsidR="00E1025F" w:rsidRPr="00DE7A02" w:rsidRDefault="00E1025F" w:rsidP="000D1C35">
      <w:pPr>
        <w:pStyle w:val="Default"/>
        <w:numPr>
          <w:ilvl w:val="0"/>
          <w:numId w:val="13"/>
        </w:numPr>
        <w:spacing w:after="215" w:line="276" w:lineRule="auto"/>
        <w:ind w:left="284" w:hanging="284"/>
        <w:jc w:val="both"/>
        <w:rPr>
          <w:color w:val="000000" w:themeColor="text1"/>
          <w:sz w:val="22"/>
          <w:szCs w:val="22"/>
        </w:rPr>
      </w:pPr>
      <w:r w:rsidRPr="00DE7A02">
        <w:rPr>
          <w:color w:val="000000" w:themeColor="text1"/>
          <w:sz w:val="22"/>
          <w:szCs w:val="22"/>
        </w:rPr>
        <w:t xml:space="preserve">Wszelkie zmiany lub uzupełnienia niniejszej Umowy, jak również wszelkie oświadczenia składane na jej podstawie lub w związku z jej zawarciem lub wykonaniem, wymagają formy pisemnej pod rygorem nieważności </w:t>
      </w:r>
    </w:p>
    <w:p w14:paraId="24D25101" w14:textId="1B645FD9" w:rsidR="00E1025F" w:rsidRPr="00DE7A02" w:rsidRDefault="00E1025F" w:rsidP="000D1C35">
      <w:pPr>
        <w:pStyle w:val="Default"/>
        <w:numPr>
          <w:ilvl w:val="0"/>
          <w:numId w:val="13"/>
        </w:numPr>
        <w:spacing w:line="276" w:lineRule="auto"/>
        <w:ind w:left="284" w:hanging="284"/>
        <w:jc w:val="both"/>
        <w:rPr>
          <w:color w:val="000000" w:themeColor="text1"/>
          <w:sz w:val="22"/>
          <w:szCs w:val="22"/>
        </w:rPr>
      </w:pPr>
      <w:r w:rsidRPr="00DE7A02">
        <w:rPr>
          <w:color w:val="000000" w:themeColor="text1"/>
          <w:sz w:val="22"/>
          <w:szCs w:val="22"/>
        </w:rPr>
        <w:t xml:space="preserve">Umowa została sporządzona w dwóch jednobrzmiących egzemplarzach, po jednym dla każdej </w:t>
      </w:r>
      <w:r w:rsidR="002C6E53">
        <w:rPr>
          <w:color w:val="000000" w:themeColor="text1"/>
          <w:sz w:val="22"/>
          <w:szCs w:val="22"/>
        </w:rPr>
        <w:br/>
      </w:r>
      <w:r w:rsidRPr="00DE7A02">
        <w:rPr>
          <w:color w:val="000000" w:themeColor="text1"/>
          <w:sz w:val="22"/>
          <w:szCs w:val="22"/>
        </w:rPr>
        <w:t xml:space="preserve">ze stron. </w:t>
      </w:r>
    </w:p>
    <w:p w14:paraId="337A584C" w14:textId="77777777" w:rsidR="00E1025F" w:rsidRPr="00DE7A02" w:rsidRDefault="00E1025F" w:rsidP="000D1C35">
      <w:pPr>
        <w:pStyle w:val="Default"/>
        <w:spacing w:line="276" w:lineRule="auto"/>
        <w:ind w:left="284" w:hanging="284"/>
        <w:jc w:val="both"/>
        <w:rPr>
          <w:color w:val="000000" w:themeColor="text1"/>
          <w:sz w:val="22"/>
          <w:szCs w:val="22"/>
        </w:rPr>
      </w:pPr>
    </w:p>
    <w:p w14:paraId="779A39A4" w14:textId="77777777" w:rsidR="00E1025F" w:rsidRPr="00DE7A02" w:rsidRDefault="00E1025F" w:rsidP="000D1C35">
      <w:pPr>
        <w:pStyle w:val="Default"/>
        <w:spacing w:line="276" w:lineRule="auto"/>
        <w:ind w:left="284" w:hanging="284"/>
        <w:jc w:val="both"/>
        <w:rPr>
          <w:color w:val="000000" w:themeColor="text1"/>
          <w:sz w:val="22"/>
          <w:szCs w:val="22"/>
        </w:rPr>
      </w:pPr>
    </w:p>
    <w:p w14:paraId="72A24734" w14:textId="77777777" w:rsidR="00E1025F" w:rsidRPr="00DE7A02" w:rsidRDefault="00E1025F" w:rsidP="000D1C35">
      <w:pPr>
        <w:pStyle w:val="Default"/>
        <w:spacing w:line="276" w:lineRule="auto"/>
        <w:jc w:val="both"/>
        <w:rPr>
          <w:color w:val="000000" w:themeColor="text1"/>
          <w:sz w:val="22"/>
          <w:szCs w:val="22"/>
        </w:rPr>
      </w:pPr>
    </w:p>
    <w:p w14:paraId="56929531" w14:textId="77777777" w:rsidR="00E1025F" w:rsidRPr="00DE7A02" w:rsidRDefault="00E1025F" w:rsidP="000D1C35">
      <w:pPr>
        <w:pStyle w:val="Default"/>
        <w:spacing w:line="276" w:lineRule="auto"/>
        <w:jc w:val="both"/>
        <w:rPr>
          <w:color w:val="000000" w:themeColor="text1"/>
          <w:sz w:val="22"/>
          <w:szCs w:val="22"/>
        </w:rPr>
      </w:pPr>
    </w:p>
    <w:p w14:paraId="50726A04" w14:textId="77777777" w:rsidR="00E1025F" w:rsidRPr="00DE7A02" w:rsidRDefault="00E1025F" w:rsidP="000D1C35">
      <w:pPr>
        <w:pStyle w:val="Default"/>
        <w:spacing w:line="276" w:lineRule="auto"/>
        <w:jc w:val="both"/>
        <w:rPr>
          <w:color w:val="000000" w:themeColor="text1"/>
          <w:sz w:val="22"/>
          <w:szCs w:val="22"/>
        </w:rPr>
      </w:pPr>
    </w:p>
    <w:p w14:paraId="3BACA013" w14:textId="77777777" w:rsidR="00FA1507" w:rsidRPr="00DE7A02" w:rsidRDefault="00FA1507" w:rsidP="000D1C35">
      <w:pPr>
        <w:pStyle w:val="Default"/>
        <w:tabs>
          <w:tab w:val="left" w:pos="5670"/>
        </w:tabs>
        <w:spacing w:line="276" w:lineRule="auto"/>
        <w:jc w:val="both"/>
        <w:rPr>
          <w:color w:val="000000" w:themeColor="text1"/>
          <w:sz w:val="22"/>
          <w:szCs w:val="22"/>
        </w:rPr>
      </w:pPr>
    </w:p>
    <w:p w14:paraId="0B26B812" w14:textId="662D5851" w:rsidR="00E1025F" w:rsidRPr="00DE7A02" w:rsidRDefault="00E1025F" w:rsidP="000D1C35">
      <w:pPr>
        <w:pStyle w:val="Default"/>
        <w:tabs>
          <w:tab w:val="left" w:pos="5670"/>
        </w:tabs>
        <w:spacing w:line="276" w:lineRule="auto"/>
        <w:jc w:val="both"/>
        <w:rPr>
          <w:b/>
          <w:bCs/>
          <w:color w:val="000000" w:themeColor="text1"/>
          <w:sz w:val="22"/>
          <w:szCs w:val="22"/>
        </w:rPr>
      </w:pPr>
      <w:r w:rsidRPr="00DE7A02">
        <w:rPr>
          <w:b/>
          <w:bCs/>
          <w:color w:val="000000" w:themeColor="text1"/>
          <w:sz w:val="22"/>
          <w:szCs w:val="22"/>
          <w:u w:val="single"/>
        </w:rPr>
        <w:t>DARCZY</w:t>
      </w:r>
      <w:r w:rsidRPr="00DE7A02">
        <w:rPr>
          <w:color w:val="000000" w:themeColor="text1"/>
          <w:sz w:val="22"/>
          <w:szCs w:val="22"/>
          <w:u w:val="single"/>
        </w:rPr>
        <w:t>Ń</w:t>
      </w:r>
      <w:r w:rsidRPr="00DE7A02">
        <w:rPr>
          <w:b/>
          <w:bCs/>
          <w:color w:val="000000" w:themeColor="text1"/>
          <w:sz w:val="22"/>
          <w:szCs w:val="22"/>
          <w:u w:val="single"/>
        </w:rPr>
        <w:t>CA</w:t>
      </w:r>
      <w:r w:rsidRPr="00DE7A02">
        <w:rPr>
          <w:b/>
          <w:bCs/>
          <w:color w:val="000000" w:themeColor="text1"/>
          <w:sz w:val="22"/>
          <w:szCs w:val="22"/>
        </w:rPr>
        <w:t xml:space="preserve"> </w:t>
      </w:r>
      <w:r w:rsidRPr="00DE7A02">
        <w:rPr>
          <w:b/>
          <w:bCs/>
          <w:color w:val="000000" w:themeColor="text1"/>
          <w:sz w:val="22"/>
          <w:szCs w:val="22"/>
        </w:rPr>
        <w:tab/>
      </w:r>
      <w:r w:rsidR="007B32F6" w:rsidRPr="00DE7A02">
        <w:rPr>
          <w:b/>
          <w:bCs/>
          <w:color w:val="000000" w:themeColor="text1"/>
          <w:sz w:val="22"/>
          <w:szCs w:val="22"/>
        </w:rPr>
        <w:tab/>
      </w:r>
      <w:r w:rsidRPr="00DE7A02">
        <w:rPr>
          <w:b/>
          <w:bCs/>
          <w:color w:val="000000" w:themeColor="text1"/>
          <w:sz w:val="22"/>
          <w:szCs w:val="22"/>
          <w:u w:val="single"/>
        </w:rPr>
        <w:t xml:space="preserve">OBDAROWANY </w:t>
      </w:r>
    </w:p>
    <w:p w14:paraId="67703DB7" w14:textId="77777777" w:rsidR="00E1025F" w:rsidRPr="00DE7A02" w:rsidRDefault="00E1025F" w:rsidP="000D1C35">
      <w:pPr>
        <w:pStyle w:val="Default"/>
        <w:spacing w:line="276" w:lineRule="auto"/>
        <w:jc w:val="both"/>
        <w:rPr>
          <w:b/>
          <w:bCs/>
          <w:color w:val="000000" w:themeColor="text1"/>
          <w:sz w:val="22"/>
          <w:szCs w:val="22"/>
        </w:rPr>
      </w:pPr>
    </w:p>
    <w:p w14:paraId="57FC71A4" w14:textId="77777777" w:rsidR="00E1025F" w:rsidRPr="00DE7A02" w:rsidRDefault="00E1025F" w:rsidP="000D1C35">
      <w:pPr>
        <w:pStyle w:val="Default"/>
        <w:spacing w:line="276" w:lineRule="auto"/>
        <w:jc w:val="both"/>
        <w:rPr>
          <w:b/>
          <w:bCs/>
          <w:color w:val="000000" w:themeColor="text1"/>
          <w:sz w:val="22"/>
          <w:szCs w:val="22"/>
        </w:rPr>
      </w:pPr>
    </w:p>
    <w:p w14:paraId="0AA08A75" w14:textId="77777777" w:rsidR="00E1025F" w:rsidRPr="00DE7A02" w:rsidRDefault="00E1025F" w:rsidP="000D1C35">
      <w:pPr>
        <w:pStyle w:val="Default"/>
        <w:spacing w:line="276" w:lineRule="auto"/>
        <w:jc w:val="both"/>
        <w:rPr>
          <w:b/>
          <w:bCs/>
          <w:color w:val="000000" w:themeColor="text1"/>
          <w:sz w:val="22"/>
          <w:szCs w:val="22"/>
        </w:rPr>
      </w:pPr>
    </w:p>
    <w:p w14:paraId="02937DA3" w14:textId="77777777" w:rsidR="007B32F6" w:rsidRPr="00DE7A02" w:rsidRDefault="007B32F6" w:rsidP="000D1C35">
      <w:pPr>
        <w:pStyle w:val="Default"/>
        <w:spacing w:line="276" w:lineRule="auto"/>
        <w:jc w:val="both"/>
        <w:rPr>
          <w:b/>
          <w:bCs/>
          <w:color w:val="000000" w:themeColor="text1"/>
          <w:sz w:val="22"/>
          <w:szCs w:val="22"/>
        </w:rPr>
      </w:pPr>
    </w:p>
    <w:p w14:paraId="6F477682" w14:textId="77777777" w:rsidR="007B32F6" w:rsidRPr="00DE7A02" w:rsidRDefault="007B32F6" w:rsidP="000D1C35">
      <w:pPr>
        <w:pStyle w:val="Default"/>
        <w:spacing w:line="276" w:lineRule="auto"/>
        <w:jc w:val="both"/>
        <w:rPr>
          <w:b/>
          <w:bCs/>
          <w:color w:val="000000" w:themeColor="text1"/>
          <w:sz w:val="22"/>
          <w:szCs w:val="22"/>
        </w:rPr>
      </w:pPr>
    </w:p>
    <w:p w14:paraId="6F4C88E9" w14:textId="77777777" w:rsidR="007B32F6" w:rsidRPr="00DE7A02" w:rsidRDefault="007B32F6" w:rsidP="000D1C35">
      <w:pPr>
        <w:pStyle w:val="Default"/>
        <w:spacing w:line="276" w:lineRule="auto"/>
        <w:jc w:val="both"/>
        <w:rPr>
          <w:b/>
          <w:bCs/>
          <w:color w:val="000000" w:themeColor="text1"/>
          <w:sz w:val="22"/>
          <w:szCs w:val="22"/>
        </w:rPr>
      </w:pPr>
    </w:p>
    <w:p w14:paraId="1C51411A" w14:textId="77777777" w:rsidR="00F04D50" w:rsidRPr="00DE7A02" w:rsidRDefault="00F04D50" w:rsidP="000D1C35">
      <w:pPr>
        <w:pStyle w:val="Default"/>
        <w:spacing w:line="276" w:lineRule="auto"/>
        <w:jc w:val="both"/>
        <w:rPr>
          <w:b/>
          <w:bCs/>
          <w:color w:val="000000" w:themeColor="text1"/>
          <w:sz w:val="22"/>
          <w:szCs w:val="22"/>
        </w:rPr>
      </w:pPr>
    </w:p>
    <w:p w14:paraId="1F6806B6" w14:textId="77777777" w:rsidR="00F04D50" w:rsidRPr="00DE7A02" w:rsidRDefault="00F04D50" w:rsidP="000D1C35">
      <w:pPr>
        <w:pStyle w:val="Default"/>
        <w:spacing w:line="276" w:lineRule="auto"/>
        <w:jc w:val="both"/>
        <w:rPr>
          <w:b/>
          <w:bCs/>
          <w:color w:val="000000" w:themeColor="text1"/>
          <w:sz w:val="22"/>
          <w:szCs w:val="22"/>
        </w:rPr>
      </w:pPr>
    </w:p>
    <w:p w14:paraId="56580849" w14:textId="77777777" w:rsidR="00F04D50" w:rsidRPr="00DE7A02" w:rsidRDefault="00F04D50" w:rsidP="000D1C35">
      <w:pPr>
        <w:pStyle w:val="Default"/>
        <w:spacing w:line="276" w:lineRule="auto"/>
        <w:jc w:val="both"/>
        <w:rPr>
          <w:b/>
          <w:bCs/>
          <w:color w:val="000000" w:themeColor="text1"/>
          <w:sz w:val="22"/>
          <w:szCs w:val="22"/>
        </w:rPr>
      </w:pPr>
    </w:p>
    <w:p w14:paraId="3F701AAD" w14:textId="77777777" w:rsidR="00F04D50" w:rsidRPr="00DE7A02" w:rsidRDefault="00F04D50" w:rsidP="000D1C35">
      <w:pPr>
        <w:pStyle w:val="Default"/>
        <w:spacing w:line="276" w:lineRule="auto"/>
        <w:jc w:val="both"/>
        <w:rPr>
          <w:b/>
          <w:bCs/>
          <w:color w:val="000000" w:themeColor="text1"/>
          <w:sz w:val="22"/>
          <w:szCs w:val="22"/>
        </w:rPr>
      </w:pPr>
    </w:p>
    <w:p w14:paraId="23AB5DAA" w14:textId="0034FF74" w:rsidR="000D1C35" w:rsidRDefault="000D1C35" w:rsidP="000D1C35">
      <w:pPr>
        <w:pStyle w:val="Default"/>
        <w:spacing w:line="276" w:lineRule="auto"/>
        <w:jc w:val="both"/>
        <w:rPr>
          <w:b/>
          <w:bCs/>
          <w:color w:val="000000" w:themeColor="text1"/>
          <w:sz w:val="22"/>
          <w:szCs w:val="22"/>
        </w:rPr>
      </w:pPr>
    </w:p>
    <w:p w14:paraId="62841955" w14:textId="77777777" w:rsidR="00DE7A02" w:rsidRPr="00DE7A02" w:rsidRDefault="00DE7A02" w:rsidP="000D1C35">
      <w:pPr>
        <w:pStyle w:val="Default"/>
        <w:spacing w:line="276" w:lineRule="auto"/>
        <w:jc w:val="both"/>
        <w:rPr>
          <w:b/>
          <w:bCs/>
          <w:color w:val="000000" w:themeColor="text1"/>
          <w:sz w:val="22"/>
          <w:szCs w:val="22"/>
        </w:rPr>
      </w:pPr>
    </w:p>
    <w:p w14:paraId="5D46FE4E" w14:textId="77777777" w:rsidR="00F04D50" w:rsidRPr="00DE7A02" w:rsidRDefault="00F04D50" w:rsidP="000D1C35">
      <w:pPr>
        <w:pStyle w:val="Default"/>
        <w:spacing w:line="276" w:lineRule="auto"/>
        <w:jc w:val="both"/>
        <w:rPr>
          <w:b/>
          <w:bCs/>
          <w:color w:val="000000" w:themeColor="text1"/>
          <w:sz w:val="22"/>
          <w:szCs w:val="22"/>
        </w:rPr>
      </w:pPr>
    </w:p>
    <w:p w14:paraId="239A3E16" w14:textId="68ED77CA" w:rsidR="007B32F6" w:rsidRPr="00DE7A02" w:rsidRDefault="005D5AA9" w:rsidP="002C6E53">
      <w:pPr>
        <w:pStyle w:val="Default"/>
        <w:spacing w:line="276" w:lineRule="auto"/>
        <w:jc w:val="center"/>
        <w:rPr>
          <w:b/>
          <w:bCs/>
          <w:color w:val="000000" w:themeColor="text1"/>
          <w:sz w:val="22"/>
          <w:szCs w:val="22"/>
        </w:rPr>
      </w:pPr>
      <w:r w:rsidRPr="00DE7A02">
        <w:rPr>
          <w:b/>
          <w:bCs/>
          <w:color w:val="000000" w:themeColor="text1"/>
          <w:sz w:val="22"/>
          <w:szCs w:val="22"/>
        </w:rPr>
        <w:t>Załącznik nr 1</w:t>
      </w:r>
    </w:p>
    <w:p w14:paraId="3EB30487" w14:textId="77777777" w:rsidR="005D5AA9" w:rsidRPr="00DE7A02" w:rsidRDefault="005D5AA9" w:rsidP="002C6E53">
      <w:pPr>
        <w:pStyle w:val="Default"/>
        <w:spacing w:line="276" w:lineRule="auto"/>
        <w:jc w:val="center"/>
        <w:rPr>
          <w:b/>
          <w:bCs/>
          <w:color w:val="000000" w:themeColor="text1"/>
          <w:sz w:val="22"/>
          <w:szCs w:val="22"/>
        </w:rPr>
      </w:pPr>
    </w:p>
    <w:p w14:paraId="4BEC50DE" w14:textId="74BDCC2A" w:rsidR="00E1025F" w:rsidRPr="00DE7A02" w:rsidRDefault="00E1025F" w:rsidP="002C6E53">
      <w:pPr>
        <w:pStyle w:val="Default"/>
        <w:spacing w:line="276" w:lineRule="auto"/>
        <w:jc w:val="center"/>
        <w:rPr>
          <w:b/>
          <w:bCs/>
          <w:color w:val="000000" w:themeColor="text1"/>
          <w:sz w:val="22"/>
          <w:szCs w:val="22"/>
        </w:rPr>
      </w:pPr>
      <w:r w:rsidRPr="00DE7A02">
        <w:rPr>
          <w:b/>
          <w:bCs/>
          <w:color w:val="000000" w:themeColor="text1"/>
          <w:sz w:val="22"/>
          <w:szCs w:val="22"/>
        </w:rPr>
        <w:t>O</w:t>
      </w:r>
      <w:r w:rsidRPr="00DE7A02">
        <w:rPr>
          <w:color w:val="000000" w:themeColor="text1"/>
          <w:sz w:val="22"/>
          <w:szCs w:val="22"/>
        </w:rPr>
        <w:t>ś</w:t>
      </w:r>
      <w:r w:rsidRPr="00DE7A02">
        <w:rPr>
          <w:b/>
          <w:bCs/>
          <w:color w:val="000000" w:themeColor="text1"/>
          <w:sz w:val="22"/>
          <w:szCs w:val="22"/>
        </w:rPr>
        <w:t xml:space="preserve">wiadczenie </w:t>
      </w:r>
      <w:r w:rsidR="00F04D50" w:rsidRPr="00DE7A02">
        <w:rPr>
          <w:b/>
          <w:bCs/>
          <w:color w:val="000000" w:themeColor="text1"/>
          <w:sz w:val="22"/>
          <w:szCs w:val="22"/>
        </w:rPr>
        <w:t>O</w:t>
      </w:r>
      <w:r w:rsidRPr="00DE7A02">
        <w:rPr>
          <w:b/>
          <w:bCs/>
          <w:color w:val="000000" w:themeColor="text1"/>
          <w:sz w:val="22"/>
          <w:szCs w:val="22"/>
        </w:rPr>
        <w:t>bdarowanego</w:t>
      </w:r>
    </w:p>
    <w:p w14:paraId="43E72E7D" w14:textId="77777777" w:rsidR="00E1025F" w:rsidRPr="00DE7A02" w:rsidRDefault="00E1025F" w:rsidP="000D1C35">
      <w:pPr>
        <w:pStyle w:val="Default"/>
        <w:spacing w:line="276" w:lineRule="auto"/>
        <w:jc w:val="both"/>
        <w:rPr>
          <w:color w:val="000000" w:themeColor="text1"/>
          <w:sz w:val="22"/>
          <w:szCs w:val="22"/>
        </w:rPr>
      </w:pPr>
    </w:p>
    <w:p w14:paraId="16EF4316" w14:textId="066F35F7"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Na podstawie umowy</w:t>
      </w:r>
      <w:r w:rsidR="00FA1507" w:rsidRPr="00DE7A02">
        <w:rPr>
          <w:color w:val="000000" w:themeColor="text1"/>
          <w:sz w:val="22"/>
          <w:szCs w:val="22"/>
        </w:rPr>
        <w:t xml:space="preserve"> darowizny z dnia </w:t>
      </w:r>
      <w:r w:rsidR="00F04D50" w:rsidRPr="00DE7A02">
        <w:rPr>
          <w:color w:val="000000" w:themeColor="text1"/>
          <w:sz w:val="22"/>
          <w:szCs w:val="22"/>
        </w:rPr>
        <w:t>…………</w:t>
      </w:r>
      <w:r w:rsidR="00FA1507" w:rsidRPr="00DE7A02">
        <w:rPr>
          <w:color w:val="000000" w:themeColor="text1"/>
          <w:sz w:val="22"/>
          <w:szCs w:val="22"/>
        </w:rPr>
        <w:t xml:space="preserve"> r.</w:t>
      </w:r>
      <w:r w:rsidR="007B32F6" w:rsidRPr="00DE7A02">
        <w:rPr>
          <w:color w:val="000000" w:themeColor="text1"/>
          <w:sz w:val="22"/>
          <w:szCs w:val="22"/>
        </w:rPr>
        <w:t xml:space="preserve"> </w:t>
      </w:r>
      <w:r w:rsidRPr="00DE7A02">
        <w:rPr>
          <w:color w:val="000000" w:themeColor="text1"/>
          <w:sz w:val="22"/>
          <w:szCs w:val="22"/>
        </w:rPr>
        <w:t>zawartej pomiędzy („</w:t>
      </w:r>
      <w:r w:rsidRPr="00DE7A02">
        <w:rPr>
          <w:b/>
          <w:bCs/>
          <w:color w:val="000000" w:themeColor="text1"/>
          <w:sz w:val="22"/>
          <w:szCs w:val="22"/>
        </w:rPr>
        <w:t>Umowa</w:t>
      </w:r>
      <w:r w:rsidRPr="00DE7A02">
        <w:rPr>
          <w:color w:val="000000" w:themeColor="text1"/>
          <w:sz w:val="22"/>
          <w:szCs w:val="22"/>
        </w:rPr>
        <w:t xml:space="preserve">”): </w:t>
      </w:r>
    </w:p>
    <w:p w14:paraId="24EDBA7C" w14:textId="77777777" w:rsidR="00F04D50" w:rsidRPr="00DE7A02" w:rsidRDefault="00F04D50" w:rsidP="000D1C35">
      <w:pPr>
        <w:pStyle w:val="Default"/>
        <w:spacing w:line="276" w:lineRule="auto"/>
        <w:jc w:val="both"/>
        <w:rPr>
          <w:color w:val="000000" w:themeColor="text1"/>
          <w:sz w:val="22"/>
          <w:szCs w:val="22"/>
        </w:rPr>
      </w:pPr>
    </w:p>
    <w:p w14:paraId="62E7842D" w14:textId="63A93A52" w:rsidR="00F04D50" w:rsidRPr="00DE7A02" w:rsidRDefault="00F04D50" w:rsidP="000D1C35">
      <w:pPr>
        <w:pStyle w:val="Default"/>
        <w:spacing w:line="276" w:lineRule="auto"/>
        <w:jc w:val="both"/>
        <w:rPr>
          <w:color w:val="000000" w:themeColor="text1"/>
          <w:sz w:val="22"/>
          <w:szCs w:val="22"/>
        </w:rPr>
      </w:pPr>
      <w:r w:rsidRPr="00DE7A02">
        <w:rPr>
          <w:color w:val="000000" w:themeColor="text1"/>
          <w:sz w:val="22"/>
          <w:szCs w:val="22"/>
        </w:rPr>
        <w:t>……………………………………………………………………………………………………….</w:t>
      </w:r>
    </w:p>
    <w:p w14:paraId="73ED5604" w14:textId="77777777" w:rsidR="00E1025F" w:rsidRPr="00DE7A02" w:rsidRDefault="00E1025F" w:rsidP="000D1C35">
      <w:pPr>
        <w:pStyle w:val="Default"/>
        <w:spacing w:line="276" w:lineRule="auto"/>
        <w:jc w:val="both"/>
        <w:rPr>
          <w:color w:val="000000" w:themeColor="text1"/>
          <w:sz w:val="22"/>
          <w:szCs w:val="22"/>
        </w:rPr>
      </w:pPr>
    </w:p>
    <w:p w14:paraId="59E58DBF" w14:textId="79E8DD91"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reprezentowaną przez ................................</w:t>
      </w:r>
      <w:r w:rsidR="007B32F6" w:rsidRPr="00DE7A02">
        <w:rPr>
          <w:color w:val="000000" w:themeColor="text1"/>
          <w:sz w:val="22"/>
          <w:szCs w:val="22"/>
        </w:rPr>
        <w:t>..........................................</w:t>
      </w:r>
      <w:r w:rsidRPr="00DE7A02">
        <w:rPr>
          <w:b/>
          <w:bCs/>
          <w:color w:val="000000" w:themeColor="text1"/>
          <w:sz w:val="22"/>
          <w:szCs w:val="22"/>
        </w:rPr>
        <w:t xml:space="preserve">, </w:t>
      </w:r>
      <w:r w:rsidRPr="00DE7A02">
        <w:rPr>
          <w:color w:val="000000" w:themeColor="text1"/>
          <w:sz w:val="22"/>
          <w:szCs w:val="22"/>
        </w:rPr>
        <w:t xml:space="preserve">zwaną dalej </w:t>
      </w:r>
      <w:r w:rsidRPr="00DE7A02">
        <w:rPr>
          <w:b/>
          <w:bCs/>
          <w:color w:val="000000" w:themeColor="text1"/>
          <w:sz w:val="22"/>
          <w:szCs w:val="22"/>
        </w:rPr>
        <w:t>Darczy</w:t>
      </w:r>
      <w:r w:rsidRPr="00DE7A02">
        <w:rPr>
          <w:color w:val="000000" w:themeColor="text1"/>
          <w:sz w:val="22"/>
          <w:szCs w:val="22"/>
        </w:rPr>
        <w:t>ń</w:t>
      </w:r>
      <w:r w:rsidRPr="00DE7A02">
        <w:rPr>
          <w:b/>
          <w:bCs/>
          <w:color w:val="000000" w:themeColor="text1"/>
          <w:sz w:val="22"/>
          <w:szCs w:val="22"/>
        </w:rPr>
        <w:t>c</w:t>
      </w:r>
      <w:r w:rsidRPr="00DE7A02">
        <w:rPr>
          <w:color w:val="000000" w:themeColor="text1"/>
          <w:sz w:val="22"/>
          <w:szCs w:val="22"/>
        </w:rPr>
        <w:t xml:space="preserve">ą </w:t>
      </w:r>
    </w:p>
    <w:p w14:paraId="567BCACD" w14:textId="77777777"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 xml:space="preserve">a </w:t>
      </w:r>
    </w:p>
    <w:p w14:paraId="3F4CCAB1" w14:textId="304E5A46" w:rsidR="00FA1507" w:rsidRPr="00DE7A02" w:rsidRDefault="00695229" w:rsidP="000D1C35">
      <w:pPr>
        <w:pStyle w:val="Default"/>
        <w:spacing w:line="276" w:lineRule="auto"/>
        <w:jc w:val="both"/>
        <w:rPr>
          <w:color w:val="000000" w:themeColor="text1"/>
          <w:sz w:val="22"/>
          <w:szCs w:val="22"/>
        </w:rPr>
      </w:pPr>
      <w:r>
        <w:rPr>
          <w:b/>
          <w:color w:val="000000" w:themeColor="text1"/>
          <w:sz w:val="22"/>
          <w:szCs w:val="22"/>
        </w:rPr>
        <w:t xml:space="preserve">Stowarzyszeniem </w:t>
      </w:r>
      <w:r w:rsidR="00FA1507" w:rsidRPr="00DE7A02">
        <w:rPr>
          <w:b/>
          <w:color w:val="000000" w:themeColor="text1"/>
          <w:sz w:val="22"/>
          <w:szCs w:val="22"/>
        </w:rPr>
        <w:t>Polski Związ</w:t>
      </w:r>
      <w:r>
        <w:rPr>
          <w:b/>
          <w:color w:val="000000" w:themeColor="text1"/>
          <w:sz w:val="22"/>
          <w:szCs w:val="22"/>
        </w:rPr>
        <w:t>e</w:t>
      </w:r>
      <w:r w:rsidR="00FA1507" w:rsidRPr="00DE7A02">
        <w:rPr>
          <w:b/>
          <w:color w:val="000000" w:themeColor="text1"/>
          <w:sz w:val="22"/>
          <w:szCs w:val="22"/>
        </w:rPr>
        <w:t>k Niewidomych</w:t>
      </w:r>
      <w:r>
        <w:rPr>
          <w:b/>
          <w:color w:val="000000" w:themeColor="text1"/>
          <w:sz w:val="22"/>
          <w:szCs w:val="22"/>
        </w:rPr>
        <w:t xml:space="preserve"> Okręg Śląski</w:t>
      </w:r>
      <w:r w:rsidR="00FA1507" w:rsidRPr="00DE7A02">
        <w:rPr>
          <w:b/>
          <w:color w:val="000000" w:themeColor="text1"/>
          <w:sz w:val="22"/>
          <w:szCs w:val="22"/>
        </w:rPr>
        <w:t xml:space="preserve"> Centrum Edukacyjno-Leczniczo-Rehabilitacyjne</w:t>
      </w:r>
      <w:r w:rsidR="00FA1507" w:rsidRPr="00DE7A02">
        <w:rPr>
          <w:color w:val="000000" w:themeColor="text1"/>
          <w:sz w:val="22"/>
          <w:szCs w:val="22"/>
        </w:rPr>
        <w:t xml:space="preserve"> </w:t>
      </w:r>
      <w:r w:rsidR="00FA1507" w:rsidRPr="00DE7A02">
        <w:rPr>
          <w:b/>
          <w:color w:val="000000" w:themeColor="text1"/>
          <w:sz w:val="22"/>
          <w:szCs w:val="22"/>
        </w:rPr>
        <w:t xml:space="preserve">dla Dzieci </w:t>
      </w:r>
      <w:bookmarkStart w:id="0" w:name="_GoBack"/>
      <w:bookmarkEnd w:id="0"/>
      <w:r w:rsidR="00FA1507" w:rsidRPr="00DE7A02">
        <w:rPr>
          <w:b/>
          <w:color w:val="000000" w:themeColor="text1"/>
          <w:sz w:val="22"/>
          <w:szCs w:val="22"/>
        </w:rPr>
        <w:t xml:space="preserve">i Młodzieży </w:t>
      </w:r>
      <w:r w:rsidR="00FA1507" w:rsidRPr="00DE7A02">
        <w:rPr>
          <w:color w:val="000000" w:themeColor="text1"/>
          <w:sz w:val="22"/>
          <w:szCs w:val="22"/>
        </w:rPr>
        <w:t xml:space="preserve">43-229 </w:t>
      </w:r>
      <w:proofErr w:type="spellStart"/>
      <w:r w:rsidR="00FA1507" w:rsidRPr="00DE7A02">
        <w:rPr>
          <w:color w:val="000000" w:themeColor="text1"/>
          <w:sz w:val="22"/>
          <w:szCs w:val="22"/>
        </w:rPr>
        <w:t>Rudołtowice</w:t>
      </w:r>
      <w:proofErr w:type="spellEnd"/>
      <w:r w:rsidR="00FA1507" w:rsidRPr="00DE7A02">
        <w:rPr>
          <w:color w:val="000000" w:themeColor="text1"/>
          <w:sz w:val="22"/>
          <w:szCs w:val="22"/>
        </w:rPr>
        <w:t xml:space="preserve"> ul. Zawadzkiego 128 NIP:638-15-90-555</w:t>
      </w:r>
    </w:p>
    <w:p w14:paraId="66200252" w14:textId="78B128C2" w:rsidR="00E1025F" w:rsidRPr="00DE7A02" w:rsidRDefault="00FA1507" w:rsidP="000D1C35">
      <w:pPr>
        <w:pStyle w:val="Default"/>
        <w:spacing w:line="276" w:lineRule="auto"/>
        <w:jc w:val="both"/>
        <w:rPr>
          <w:color w:val="000000" w:themeColor="text1"/>
          <w:sz w:val="22"/>
          <w:szCs w:val="22"/>
        </w:rPr>
      </w:pPr>
      <w:r w:rsidRPr="00DE7A02">
        <w:rPr>
          <w:color w:val="000000" w:themeColor="text1"/>
          <w:sz w:val="22"/>
          <w:szCs w:val="22"/>
        </w:rPr>
        <w:t>reprezentowany</w:t>
      </w:r>
      <w:r w:rsidR="00E1025F" w:rsidRPr="00DE7A02">
        <w:rPr>
          <w:color w:val="000000" w:themeColor="text1"/>
          <w:sz w:val="22"/>
          <w:szCs w:val="22"/>
        </w:rPr>
        <w:t xml:space="preserve"> przez: </w:t>
      </w:r>
      <w:r w:rsidRPr="00DE7A02">
        <w:rPr>
          <w:color w:val="000000" w:themeColor="text1"/>
          <w:sz w:val="22"/>
          <w:szCs w:val="22"/>
        </w:rPr>
        <w:t>Beatę Brom -Dyrektora</w:t>
      </w:r>
      <w:r w:rsidR="00E1025F" w:rsidRPr="00DE7A02">
        <w:rPr>
          <w:color w:val="000000" w:themeColor="text1"/>
          <w:sz w:val="22"/>
          <w:szCs w:val="22"/>
        </w:rPr>
        <w:t xml:space="preserve">, </w:t>
      </w:r>
    </w:p>
    <w:p w14:paraId="7505FA8C" w14:textId="09604D83" w:rsidR="00E1025F" w:rsidRPr="00DE7A02" w:rsidRDefault="00FA1507" w:rsidP="000D1C35">
      <w:pPr>
        <w:pStyle w:val="Default"/>
        <w:spacing w:line="276" w:lineRule="auto"/>
        <w:jc w:val="both"/>
        <w:rPr>
          <w:color w:val="000000" w:themeColor="text1"/>
          <w:sz w:val="22"/>
          <w:szCs w:val="22"/>
        </w:rPr>
      </w:pPr>
      <w:r w:rsidRPr="00DE7A02">
        <w:rPr>
          <w:color w:val="000000" w:themeColor="text1"/>
          <w:sz w:val="22"/>
          <w:szCs w:val="22"/>
        </w:rPr>
        <w:t>zwany</w:t>
      </w:r>
      <w:r w:rsidR="00E1025F" w:rsidRPr="00DE7A02">
        <w:rPr>
          <w:color w:val="000000" w:themeColor="text1"/>
          <w:sz w:val="22"/>
          <w:szCs w:val="22"/>
        </w:rPr>
        <w:t xml:space="preserve"> dalej </w:t>
      </w:r>
      <w:r w:rsidR="00E1025F" w:rsidRPr="00DE7A02">
        <w:rPr>
          <w:b/>
          <w:bCs/>
          <w:color w:val="000000" w:themeColor="text1"/>
          <w:sz w:val="22"/>
          <w:szCs w:val="22"/>
        </w:rPr>
        <w:t>Obdarowanym</w:t>
      </w:r>
      <w:r w:rsidR="00E1025F" w:rsidRPr="00DE7A02">
        <w:rPr>
          <w:color w:val="000000" w:themeColor="text1"/>
          <w:sz w:val="22"/>
          <w:szCs w:val="22"/>
        </w:rPr>
        <w:t xml:space="preserve">. </w:t>
      </w:r>
    </w:p>
    <w:p w14:paraId="0169C93F" w14:textId="77777777" w:rsidR="00E1025F" w:rsidRPr="00DE7A02" w:rsidRDefault="00E1025F" w:rsidP="000D1C35">
      <w:pPr>
        <w:pStyle w:val="Default"/>
        <w:spacing w:line="276" w:lineRule="auto"/>
        <w:jc w:val="both"/>
        <w:rPr>
          <w:color w:val="000000" w:themeColor="text1"/>
          <w:sz w:val="22"/>
          <w:szCs w:val="22"/>
        </w:rPr>
      </w:pPr>
    </w:p>
    <w:p w14:paraId="525A1714" w14:textId="77777777" w:rsidR="00E1025F" w:rsidRPr="00DE7A02" w:rsidRDefault="00E1025F" w:rsidP="000D1C35">
      <w:pPr>
        <w:pStyle w:val="Default"/>
        <w:spacing w:line="276" w:lineRule="auto"/>
        <w:jc w:val="both"/>
        <w:rPr>
          <w:color w:val="000000" w:themeColor="text1"/>
          <w:sz w:val="22"/>
          <w:szCs w:val="22"/>
        </w:rPr>
      </w:pPr>
    </w:p>
    <w:p w14:paraId="65344603" w14:textId="77777777" w:rsidR="00E1025F" w:rsidRPr="00DE7A02" w:rsidRDefault="00E1025F" w:rsidP="000D1C35">
      <w:pPr>
        <w:pStyle w:val="Default"/>
        <w:spacing w:line="276" w:lineRule="auto"/>
        <w:jc w:val="both"/>
        <w:rPr>
          <w:color w:val="000000" w:themeColor="text1"/>
          <w:sz w:val="22"/>
          <w:szCs w:val="22"/>
        </w:rPr>
      </w:pPr>
    </w:p>
    <w:p w14:paraId="216ECE0A" w14:textId="733D815E"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 xml:space="preserve">Obdarowany oświadcza i potwierdza, że w dniu ________________ otrzymał i przyjął Przedmiot darowizny, o którym mowa w § 1 ust. 1 Umowy. </w:t>
      </w:r>
    </w:p>
    <w:p w14:paraId="32E30D28" w14:textId="77777777" w:rsidR="00E1025F" w:rsidRPr="00DE7A02" w:rsidRDefault="00E1025F" w:rsidP="000D1C35">
      <w:pPr>
        <w:pStyle w:val="Default"/>
        <w:spacing w:line="276" w:lineRule="auto"/>
        <w:jc w:val="both"/>
        <w:rPr>
          <w:color w:val="000000" w:themeColor="text1"/>
          <w:sz w:val="22"/>
          <w:szCs w:val="22"/>
        </w:rPr>
      </w:pPr>
    </w:p>
    <w:p w14:paraId="4B7C81DC" w14:textId="77777777" w:rsidR="00E1025F" w:rsidRPr="00DE7A02" w:rsidRDefault="00E1025F" w:rsidP="000D1C35">
      <w:pPr>
        <w:pStyle w:val="Default"/>
        <w:spacing w:line="276" w:lineRule="auto"/>
        <w:jc w:val="both"/>
        <w:rPr>
          <w:color w:val="000000" w:themeColor="text1"/>
          <w:sz w:val="22"/>
          <w:szCs w:val="22"/>
        </w:rPr>
      </w:pPr>
      <w:r w:rsidRPr="00DE7A02">
        <w:rPr>
          <w:color w:val="000000" w:themeColor="text1"/>
          <w:sz w:val="22"/>
          <w:szCs w:val="22"/>
        </w:rPr>
        <w:t xml:space="preserve">Podpis Obdarowanego: </w:t>
      </w:r>
    </w:p>
    <w:p w14:paraId="028EB5F5" w14:textId="77777777" w:rsidR="00E1025F" w:rsidRPr="00DE7A02" w:rsidRDefault="00E1025F" w:rsidP="000D1C35">
      <w:pPr>
        <w:pStyle w:val="Default"/>
        <w:spacing w:line="276" w:lineRule="auto"/>
        <w:jc w:val="both"/>
        <w:rPr>
          <w:color w:val="000000" w:themeColor="text1"/>
          <w:sz w:val="22"/>
          <w:szCs w:val="22"/>
        </w:rPr>
      </w:pPr>
    </w:p>
    <w:p w14:paraId="37E73419" w14:textId="77777777" w:rsidR="00E1025F" w:rsidRPr="00DE7A02" w:rsidRDefault="00E1025F" w:rsidP="000D1C35">
      <w:pPr>
        <w:pStyle w:val="Default"/>
        <w:spacing w:line="276" w:lineRule="auto"/>
        <w:jc w:val="both"/>
        <w:rPr>
          <w:color w:val="000000" w:themeColor="text1"/>
          <w:sz w:val="22"/>
          <w:szCs w:val="22"/>
        </w:rPr>
      </w:pPr>
    </w:p>
    <w:p w14:paraId="3BC6707C" w14:textId="77777777" w:rsidR="00E1025F" w:rsidRPr="00DE7A02" w:rsidRDefault="00E1025F" w:rsidP="000D1C35">
      <w:pPr>
        <w:pStyle w:val="Default"/>
        <w:spacing w:line="276" w:lineRule="auto"/>
        <w:jc w:val="both"/>
        <w:rPr>
          <w:color w:val="000000" w:themeColor="text1"/>
          <w:sz w:val="22"/>
          <w:szCs w:val="22"/>
        </w:rPr>
      </w:pPr>
    </w:p>
    <w:p w14:paraId="46D627E1" w14:textId="77777777" w:rsidR="00E1025F" w:rsidRPr="00DE7A02" w:rsidRDefault="00E1025F" w:rsidP="000D1C35">
      <w:pPr>
        <w:pStyle w:val="Default"/>
        <w:spacing w:line="276" w:lineRule="auto"/>
        <w:jc w:val="both"/>
        <w:rPr>
          <w:color w:val="000000" w:themeColor="text1"/>
          <w:sz w:val="22"/>
          <w:szCs w:val="22"/>
        </w:rPr>
      </w:pPr>
    </w:p>
    <w:p w14:paraId="20C4AC9F" w14:textId="77777777" w:rsidR="00E1025F" w:rsidRPr="00DE7A02" w:rsidRDefault="00E1025F" w:rsidP="000D1C35">
      <w:pPr>
        <w:pStyle w:val="Default"/>
        <w:spacing w:line="276" w:lineRule="auto"/>
        <w:jc w:val="both"/>
        <w:rPr>
          <w:color w:val="000000" w:themeColor="text1"/>
          <w:sz w:val="22"/>
          <w:szCs w:val="22"/>
        </w:rPr>
      </w:pPr>
    </w:p>
    <w:p w14:paraId="341F06FC" w14:textId="77777777" w:rsidR="009671E7" w:rsidRPr="00DE7A02" w:rsidRDefault="00E1025F" w:rsidP="000D1C35">
      <w:pPr>
        <w:spacing w:line="276" w:lineRule="auto"/>
        <w:jc w:val="both"/>
        <w:rPr>
          <w:rFonts w:ascii="Times New Roman" w:hAnsi="Times New Roman" w:cs="Times New Roman"/>
          <w:color w:val="000000" w:themeColor="text1"/>
        </w:rPr>
      </w:pPr>
      <w:r w:rsidRPr="00DE7A02">
        <w:rPr>
          <w:rFonts w:ascii="Times New Roman" w:hAnsi="Times New Roman" w:cs="Times New Roman"/>
          <w:color w:val="000000" w:themeColor="text1"/>
        </w:rPr>
        <w:t>Miejscowość i data:</w:t>
      </w:r>
    </w:p>
    <w:sectPr w:rsidR="009671E7" w:rsidRPr="00DE7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3178" w14:textId="77777777" w:rsidR="00306301" w:rsidRDefault="00306301" w:rsidP="00E1025F">
      <w:pPr>
        <w:spacing w:after="0" w:line="240" w:lineRule="auto"/>
      </w:pPr>
      <w:r>
        <w:separator/>
      </w:r>
    </w:p>
  </w:endnote>
  <w:endnote w:type="continuationSeparator" w:id="0">
    <w:p w14:paraId="0BC6BBD6" w14:textId="77777777" w:rsidR="00306301" w:rsidRDefault="00306301" w:rsidP="00E1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5C35" w14:textId="77777777" w:rsidR="00306301" w:rsidRDefault="00306301" w:rsidP="00E1025F">
      <w:pPr>
        <w:spacing w:after="0" w:line="240" w:lineRule="auto"/>
      </w:pPr>
      <w:r>
        <w:separator/>
      </w:r>
    </w:p>
  </w:footnote>
  <w:footnote w:type="continuationSeparator" w:id="0">
    <w:p w14:paraId="47AF7203" w14:textId="77777777" w:rsidR="00306301" w:rsidRDefault="00306301" w:rsidP="00E1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A32"/>
    <w:multiLevelType w:val="hybridMultilevel"/>
    <w:tmpl w:val="3A12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F3FF7"/>
    <w:multiLevelType w:val="hybridMultilevel"/>
    <w:tmpl w:val="96025196"/>
    <w:lvl w:ilvl="0" w:tplc="970AC89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4269D"/>
    <w:multiLevelType w:val="hybridMultilevel"/>
    <w:tmpl w:val="33DCD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639A7"/>
    <w:multiLevelType w:val="hybridMultilevel"/>
    <w:tmpl w:val="4296CC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75406"/>
    <w:multiLevelType w:val="hybridMultilevel"/>
    <w:tmpl w:val="89DC5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25B32"/>
    <w:multiLevelType w:val="hybridMultilevel"/>
    <w:tmpl w:val="CCCAD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270D25"/>
    <w:multiLevelType w:val="hybridMultilevel"/>
    <w:tmpl w:val="6D2CC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73E29"/>
    <w:multiLevelType w:val="hybridMultilevel"/>
    <w:tmpl w:val="D6AC35BC"/>
    <w:lvl w:ilvl="0" w:tplc="91EA44F0">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357A4BCB"/>
    <w:multiLevelType w:val="hybridMultilevel"/>
    <w:tmpl w:val="E5AA6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4734E"/>
    <w:multiLevelType w:val="hybridMultilevel"/>
    <w:tmpl w:val="01A46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DA0B68"/>
    <w:multiLevelType w:val="hybridMultilevel"/>
    <w:tmpl w:val="48C63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E727FE"/>
    <w:multiLevelType w:val="hybridMultilevel"/>
    <w:tmpl w:val="AA3C5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DC6B56"/>
    <w:multiLevelType w:val="hybridMultilevel"/>
    <w:tmpl w:val="2F0E8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EE432E"/>
    <w:multiLevelType w:val="hybridMultilevel"/>
    <w:tmpl w:val="212AC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276383"/>
    <w:multiLevelType w:val="hybridMultilevel"/>
    <w:tmpl w:val="E0187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A4E1B"/>
    <w:multiLevelType w:val="hybridMultilevel"/>
    <w:tmpl w:val="64CA266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CAF4707"/>
    <w:multiLevelType w:val="hybridMultilevel"/>
    <w:tmpl w:val="108AE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D960CC"/>
    <w:multiLevelType w:val="hybridMultilevel"/>
    <w:tmpl w:val="B32E7D0E"/>
    <w:lvl w:ilvl="0" w:tplc="657CA9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0"/>
  </w:num>
  <w:num w:numId="9">
    <w:abstractNumId w:val="12"/>
  </w:num>
  <w:num w:numId="10">
    <w:abstractNumId w:val="5"/>
  </w:num>
  <w:num w:numId="11">
    <w:abstractNumId w:val="4"/>
  </w:num>
  <w:num w:numId="12">
    <w:abstractNumId w:val="16"/>
  </w:num>
  <w:num w:numId="13">
    <w:abstractNumId w:val="13"/>
  </w:num>
  <w:num w:numId="14">
    <w:abstractNumId w:val="10"/>
  </w:num>
  <w:num w:numId="15">
    <w:abstractNumId w:val="17"/>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5F"/>
    <w:rsid w:val="000D1C35"/>
    <w:rsid w:val="00176781"/>
    <w:rsid w:val="001D3243"/>
    <w:rsid w:val="001E57E7"/>
    <w:rsid w:val="002C6E53"/>
    <w:rsid w:val="002E75EA"/>
    <w:rsid w:val="002F4726"/>
    <w:rsid w:val="003031CC"/>
    <w:rsid w:val="00306301"/>
    <w:rsid w:val="0036550B"/>
    <w:rsid w:val="00436CEE"/>
    <w:rsid w:val="00526593"/>
    <w:rsid w:val="005A517C"/>
    <w:rsid w:val="005D5AA9"/>
    <w:rsid w:val="005F7A5C"/>
    <w:rsid w:val="006529F3"/>
    <w:rsid w:val="006830CE"/>
    <w:rsid w:val="00695229"/>
    <w:rsid w:val="006B69A7"/>
    <w:rsid w:val="0072062D"/>
    <w:rsid w:val="007B32F6"/>
    <w:rsid w:val="007F1AB3"/>
    <w:rsid w:val="008E034F"/>
    <w:rsid w:val="009671E7"/>
    <w:rsid w:val="00A72586"/>
    <w:rsid w:val="00AB24FC"/>
    <w:rsid w:val="00AC54D3"/>
    <w:rsid w:val="00AF4214"/>
    <w:rsid w:val="00D070A8"/>
    <w:rsid w:val="00DE7A02"/>
    <w:rsid w:val="00E1025F"/>
    <w:rsid w:val="00E23EBB"/>
    <w:rsid w:val="00E31184"/>
    <w:rsid w:val="00E434F0"/>
    <w:rsid w:val="00EE3D41"/>
    <w:rsid w:val="00F04D50"/>
    <w:rsid w:val="00F734DE"/>
    <w:rsid w:val="00FA1507"/>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EC2"/>
  <w15:docId w15:val="{3D908727-4AE1-41F7-82D3-C6565B5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025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102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25F"/>
  </w:style>
  <w:style w:type="paragraph" w:styleId="Stopka">
    <w:name w:val="footer"/>
    <w:basedOn w:val="Normalny"/>
    <w:link w:val="StopkaZnak"/>
    <w:uiPriority w:val="99"/>
    <w:unhideWhenUsed/>
    <w:rsid w:val="00E102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25F"/>
  </w:style>
  <w:style w:type="paragraph" w:styleId="Akapitzlist">
    <w:name w:val="List Paragraph"/>
    <w:basedOn w:val="Normalny"/>
    <w:uiPriority w:val="34"/>
    <w:qFormat/>
    <w:rsid w:val="00DE7A02"/>
    <w:pPr>
      <w:spacing w:line="256" w:lineRule="auto"/>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526593"/>
    <w:rPr>
      <w:sz w:val="16"/>
      <w:szCs w:val="16"/>
    </w:rPr>
  </w:style>
  <w:style w:type="paragraph" w:styleId="Tekstkomentarza">
    <w:name w:val="annotation text"/>
    <w:basedOn w:val="Normalny"/>
    <w:link w:val="TekstkomentarzaZnak"/>
    <w:uiPriority w:val="99"/>
    <w:semiHidden/>
    <w:unhideWhenUsed/>
    <w:rsid w:val="005265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6593"/>
    <w:rPr>
      <w:sz w:val="20"/>
      <w:szCs w:val="20"/>
    </w:rPr>
  </w:style>
  <w:style w:type="paragraph" w:styleId="Tematkomentarza">
    <w:name w:val="annotation subject"/>
    <w:basedOn w:val="Tekstkomentarza"/>
    <w:next w:val="Tekstkomentarza"/>
    <w:link w:val="TematkomentarzaZnak"/>
    <w:uiPriority w:val="99"/>
    <w:semiHidden/>
    <w:unhideWhenUsed/>
    <w:rsid w:val="00526593"/>
    <w:rPr>
      <w:b/>
      <w:bCs/>
    </w:rPr>
  </w:style>
  <w:style w:type="character" w:customStyle="1" w:styleId="TematkomentarzaZnak">
    <w:name w:val="Temat komentarza Znak"/>
    <w:basedOn w:val="TekstkomentarzaZnak"/>
    <w:link w:val="Tematkomentarza"/>
    <w:uiPriority w:val="99"/>
    <w:semiHidden/>
    <w:rsid w:val="00526593"/>
    <w:rPr>
      <w:b/>
      <w:bCs/>
      <w:sz w:val="20"/>
      <w:szCs w:val="20"/>
    </w:rPr>
  </w:style>
  <w:style w:type="paragraph" w:styleId="Tekstdymka">
    <w:name w:val="Balloon Text"/>
    <w:basedOn w:val="Normalny"/>
    <w:link w:val="TekstdymkaZnak"/>
    <w:uiPriority w:val="99"/>
    <w:semiHidden/>
    <w:unhideWhenUsed/>
    <w:rsid w:val="005265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93"/>
    <w:rPr>
      <w:rFonts w:ascii="Segoe UI" w:hAnsi="Segoe UI" w:cs="Segoe UI"/>
      <w:sz w:val="18"/>
      <w:szCs w:val="18"/>
    </w:rPr>
  </w:style>
  <w:style w:type="paragraph" w:styleId="Poprawka">
    <w:name w:val="Revision"/>
    <w:hidden/>
    <w:uiPriority w:val="99"/>
    <w:semiHidden/>
    <w:rsid w:val="005A5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292A61C881342A32048BDF1404205" ma:contentTypeVersion="12" ma:contentTypeDescription="Utwórz nowy dokument." ma:contentTypeScope="" ma:versionID="190f4dca3fccf8963ce0d268263311f8">
  <xsd:schema xmlns:xsd="http://www.w3.org/2001/XMLSchema" xmlns:xs="http://www.w3.org/2001/XMLSchema" xmlns:p="http://schemas.microsoft.com/office/2006/metadata/properties" xmlns:ns3="66aa2b07-85ec-45f6-a519-8bb98f425ea2" targetNamespace="http://schemas.microsoft.com/office/2006/metadata/properties" ma:root="true" ma:fieldsID="90f3f60950e839f607bb29e8aefe21c7" ns3:_="">
    <xsd:import namespace="66aa2b07-85ec-45f6-a519-8bb98f425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b07-85ec-45f6-a519-8bb98f425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DD3E4-4545-4D1E-BD89-C234A9E8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2b07-85ec-45f6-a519-8bb98f42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87722-5B62-4D38-AB11-6BA04B5EEDC3}">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66aa2b07-85ec-45f6-a519-8bb98f425ea2"/>
    <ds:schemaRef ds:uri="http://purl.org/dc/dcmitype/"/>
  </ds:schemaRefs>
</ds:datastoreItem>
</file>

<file path=customXml/itemProps3.xml><?xml version="1.0" encoding="utf-8"?>
<ds:datastoreItem xmlns:ds="http://schemas.openxmlformats.org/officeDocument/2006/customXml" ds:itemID="{D41B380F-B219-430F-99DF-AF3A3A2D9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ZBUDNIEWEK Julia</dc:creator>
  <cp:lastModifiedBy>Beata Brom</cp:lastModifiedBy>
  <cp:revision>6</cp:revision>
  <cp:lastPrinted>2019-07-03T07:33:00Z</cp:lastPrinted>
  <dcterms:created xsi:type="dcterms:W3CDTF">2023-08-28T17:02:00Z</dcterms:created>
  <dcterms:modified xsi:type="dcterms:W3CDTF">2023-09-01T06:43:00Z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0x0101004F2292A61C881342A32048BDF1404205</vt:lpwstr>
  </property>
</Properties>
</file>